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B7728" w14:textId="44A350CA" w:rsidR="009E134A" w:rsidRDefault="002271BE" w:rsidP="00CD4144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  <w:r>
        <w:rPr>
          <w:noProof/>
        </w:rPr>
        <w:drawing>
          <wp:inline distT="0" distB="0" distL="0" distR="0" wp14:anchorId="033A857E" wp14:editId="460678A3">
            <wp:extent cx="5940425" cy="839440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E1322" w14:textId="77777777" w:rsidR="009E134A" w:rsidRDefault="009E134A" w:rsidP="00CD4144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14:paraId="3EB90EF8" w14:textId="7C59EA20" w:rsidR="00AC504D" w:rsidRDefault="00AC504D" w:rsidP="00AC504D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  <w:bookmarkStart w:id="0" w:name="_GoBack"/>
      <w:bookmarkEnd w:id="0"/>
    </w:p>
    <w:p w14:paraId="2ED83BA1" w14:textId="15987134" w:rsidR="009E134A" w:rsidRDefault="009E134A" w:rsidP="00CD4144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14:paraId="29BCC350" w14:textId="77777777" w:rsidR="009E134A" w:rsidRDefault="009E134A" w:rsidP="00CD4144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701"/>
        <w:gridCol w:w="2835"/>
      </w:tblGrid>
      <w:tr w:rsidR="00CD4144" w:rsidRPr="002271BE" w14:paraId="73B8ACAB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FE4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КАЛЕНДАРНЫЙ ПЛАН ВОСПИТАТЕЛЬНОЙ РАБОТЫ ШКОЛЫ</w:t>
            </w:r>
          </w:p>
          <w:p w14:paraId="14E36C26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CD4144" w14:paraId="7FFA7ED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052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35F0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0092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A65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D4144" w14:paraId="1FF5D284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0E7E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CD4144" w14:paraId="0A0700D6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C42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«Урочная деятельность»</w:t>
            </w:r>
          </w:p>
        </w:tc>
      </w:tr>
      <w:tr w:rsidR="00CD4144" w14:paraId="4D05ED5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BE19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B34E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723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126E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3356D3A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D5BC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онлайн конкурсов и викторин  на платформе </w:t>
            </w:r>
            <w:proofErr w:type="spellStart"/>
            <w:r>
              <w:rPr>
                <w:sz w:val="24"/>
                <w:lang w:val="ru-RU"/>
              </w:rPr>
              <w:t>Учи.ру</w:t>
            </w:r>
            <w:proofErr w:type="spellEnd"/>
            <w:r>
              <w:rPr>
                <w:sz w:val="24"/>
                <w:lang w:val="ru-RU"/>
              </w:rPr>
              <w:t>, ИНФОУРОК и других образовательных платформах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7C0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7774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8598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41A0F4E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EFA1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«Занимательные науки», викторины, конкурсы,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BE0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B92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предметных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622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предметники</w:t>
            </w:r>
          </w:p>
        </w:tc>
      </w:tr>
      <w:tr w:rsidR="00CD4144" w14:paraId="3989A77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1D00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sz w:val="24"/>
                <w:lang w:val="ru-RU"/>
              </w:rPr>
              <w:t>Киноуроки</w:t>
            </w:r>
            <w:proofErr w:type="spellEnd"/>
            <w:r>
              <w:rPr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6AD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35F0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программе </w:t>
            </w:r>
            <w:proofErr w:type="spellStart"/>
            <w:r>
              <w:rPr>
                <w:sz w:val="24"/>
                <w:lang w:val="ru-RU"/>
              </w:rPr>
              <w:t>киноуроков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24FC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C504D" w:rsidRPr="00AC504D" w14:paraId="4C78850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1BF" w14:textId="5388173F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школьных и районных научно-практических конференциях («Мир на ладони», «Мир глазами детей»)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84A" w14:textId="496BA204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28CC" w14:textId="6E094622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2BF" w14:textId="6BCD66FF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предметники</w:t>
            </w:r>
          </w:p>
        </w:tc>
      </w:tr>
      <w:tr w:rsidR="00CD4144" w:rsidRPr="002271BE" w14:paraId="382E19D5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85B4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индивидуальным планам учителей начальных классов</w:t>
            </w:r>
          </w:p>
          <w:p w14:paraId="1675510A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Побуждение школьников соблюдать общепринятые нормы поведения</w:t>
            </w:r>
          </w:p>
          <w:p w14:paraId="2DB2AFD8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школьников к ценностному аспекту изучаемых явлений, обсуждение.</w:t>
            </w:r>
          </w:p>
          <w:p w14:paraId="3B10C8B0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воспитательных возможностей содержания учебного предмета:</w:t>
            </w:r>
          </w:p>
          <w:p w14:paraId="0DEFCBE7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14:paraId="436E06BA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учеников к нравственным проблемам, связанным с материалом урока;</w:t>
            </w:r>
          </w:p>
          <w:p w14:paraId="6F04F50B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внимания учеников к проблемам общества;</w:t>
            </w:r>
          </w:p>
          <w:p w14:paraId="2C39A148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Еженедельное исполнение Гимна РФ </w:t>
            </w:r>
            <w:proofErr w:type="gramStart"/>
            <w:r>
              <w:rPr>
                <w:sz w:val="24"/>
                <w:lang w:val="ru-RU"/>
              </w:rPr>
              <w:t>( перед</w:t>
            </w:r>
            <w:proofErr w:type="gramEnd"/>
            <w:r>
              <w:rPr>
                <w:sz w:val="24"/>
                <w:lang w:val="ru-RU"/>
              </w:rPr>
              <w:t xml:space="preserve"> началом первого урока) в соответствии с требованиями законодательства.</w:t>
            </w:r>
          </w:p>
          <w:p w14:paraId="39ED0B6B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Применение интерактивных форм работы (игры, театр, дискуссия, групповая работа)</w:t>
            </w:r>
          </w:p>
          <w:p w14:paraId="55DBCD8E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игровых процедур</w:t>
            </w:r>
          </w:p>
          <w:p w14:paraId="6C699793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шефства мотивированных обучающихся над низко мотивированными учениками</w:t>
            </w:r>
          </w:p>
          <w:p w14:paraId="29E8DE30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Инициирование и поддержка исследовательской деятельности</w:t>
            </w:r>
          </w:p>
          <w:p w14:paraId="65A08D9C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атмосферы доверия к учителю, интереса к предмету:</w:t>
            </w:r>
          </w:p>
          <w:p w14:paraId="5B658006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Неформальное общение учителя и ученика вне урока;</w:t>
            </w:r>
          </w:p>
          <w:p w14:paraId="5FED44AA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на уроках знакомых детям актуальных примеров из книг, мультфильмов, игр;</w:t>
            </w:r>
          </w:p>
          <w:p w14:paraId="2C700979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потенциала юмора;</w:t>
            </w:r>
          </w:p>
          <w:p w14:paraId="61282705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Обращение к личному опыту учеников;</w:t>
            </w:r>
          </w:p>
          <w:p w14:paraId="5C6DD045" w14:textId="77777777" w:rsidR="00CD4144" w:rsidRDefault="00CD4144" w:rsidP="00AC504D">
            <w:pPr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Внимание к интересам, увлечениям, позитивным особенностям, успехам учеников;</w:t>
            </w:r>
          </w:p>
          <w:p w14:paraId="7BDBBEA7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Проявление участия, заботы к ученику;</w:t>
            </w:r>
          </w:p>
        </w:tc>
      </w:tr>
      <w:tr w:rsidR="00CD4144" w14:paraId="7D21BA2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E24F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DA0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70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14AA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273A75B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BEA3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38A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06F0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E09B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23FCE13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04C4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7C6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C49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1678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47A34D8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0333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9DE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BA13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6138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2BD8597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FA81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105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900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5B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685FB17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21C6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6B1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3A1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F51A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0ABCD51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BCC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84D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FCE2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163C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180F9C9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80CC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BB9F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8E5E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6A30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54E20C0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429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262F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93E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2624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7056A57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E697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39B2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51D6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2F13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5B2E396E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F36F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E41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60C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02AB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:rsidRPr="002271BE" w14:paraId="03314E36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0C9A" w14:textId="77777777" w:rsidR="00CD4144" w:rsidRDefault="00CD4144" w:rsidP="00AC504D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</w:t>
            </w:r>
          </w:p>
          <w:p w14:paraId="0E16290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CD4144" w:rsidRPr="002271BE" w14:paraId="4D6585C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1E79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 учебного плана</w:t>
            </w:r>
            <w:proofErr w:type="gramEnd"/>
            <w:r>
              <w:rPr>
                <w:sz w:val="24"/>
                <w:lang w:val="ru-RU"/>
              </w:rPr>
              <w:t>, плана внеурочной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CBE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DD8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2244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 «Точка роста», педагоги дополнительного образования, советники по воспитательной работе</w:t>
            </w:r>
          </w:p>
        </w:tc>
      </w:tr>
      <w:tr w:rsidR="00CD4144" w:rsidRPr="002271BE" w14:paraId="2CE6282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40BF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Центра «Точка роста», ШСК «Факел</w:t>
            </w:r>
            <w:proofErr w:type="gramStart"/>
            <w:r>
              <w:rPr>
                <w:sz w:val="24"/>
                <w:lang w:val="ru-RU"/>
              </w:rPr>
              <w:t>»,  (</w:t>
            </w:r>
            <w:proofErr w:type="gramEnd"/>
            <w:r>
              <w:rPr>
                <w:sz w:val="24"/>
                <w:lang w:val="ru-RU"/>
              </w:rPr>
              <w:t>обзорная экскурсия, представление работы объединений)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C476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E45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D902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 «Точка роста», педагоги дополнительного образования, советники по воспитательной работе</w:t>
            </w:r>
          </w:p>
        </w:tc>
      </w:tr>
      <w:tr w:rsidR="00CD4144" w:rsidRPr="002271BE" w14:paraId="7381864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E8D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Запись в объединения дополнительного образования Центра «Точка роста»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FB6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A9D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380A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CD4144" w14:paraId="0487F42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8B1F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Курс внеурочной деятельности «Разговор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F901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85E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20DF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612AA5A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B67B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«Краеведческий»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8FB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D4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9D2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Бакулина С.А.</w:t>
            </w:r>
          </w:p>
        </w:tc>
      </w:tr>
      <w:tr w:rsidR="00CD4144" w14:paraId="79A7867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2761" w14:textId="35FB90AD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</w:t>
            </w:r>
            <w:r w:rsidR="00AC504D">
              <w:rPr>
                <w:sz w:val="24"/>
                <w:lang w:val="ru-RU"/>
              </w:rPr>
              <w:t>Финансовая грамотность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8FB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A41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F82B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Фомичева С.Ю.</w:t>
            </w:r>
          </w:p>
        </w:tc>
      </w:tr>
      <w:tr w:rsidR="00CD4144" w14:paraId="7083F4D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8415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«Вдохновение»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F664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2F3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6FD5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Потехина Е.Б.</w:t>
            </w:r>
          </w:p>
        </w:tc>
      </w:tr>
      <w:tr w:rsidR="00CD4144" w14:paraId="3CBFBA9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2B10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«Россия – мои горизонты»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C38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ED2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  <w:p w14:paraId="7914EC92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A376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7285960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DD39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926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145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F60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Егоров В.А.</w:t>
            </w:r>
          </w:p>
        </w:tc>
      </w:tr>
      <w:tr w:rsidR="00CD4144" w14:paraId="6614F9F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A64B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«Волейбол»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3D86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2F4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C2E0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Егоров В.А.</w:t>
            </w:r>
          </w:p>
        </w:tc>
      </w:tr>
      <w:tr w:rsidR="00CD4144" w14:paraId="5010F20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CD4" w14:textId="21856AC2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</w:t>
            </w:r>
            <w:r w:rsidR="00AC504D">
              <w:rPr>
                <w:sz w:val="24"/>
                <w:lang w:val="ru-RU"/>
              </w:rPr>
              <w:t>ОФП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B3C5" w14:textId="16B1C9E1" w:rsidR="00CD4144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CD4144">
              <w:rPr>
                <w:sz w:val="24"/>
                <w:lang w:val="ru-RU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75D7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9ACF" w14:textId="4488AC26" w:rsidR="00CD4144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Егоров В.А.</w:t>
            </w:r>
          </w:p>
        </w:tc>
      </w:tr>
      <w:tr w:rsidR="00CD4144" w14:paraId="0D2F711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F323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театр «Дебют»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6E3E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02E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7BF0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О.В.</w:t>
            </w:r>
          </w:p>
        </w:tc>
      </w:tr>
      <w:tr w:rsidR="00CD4144" w14:paraId="7D158C0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A56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«Стрельба»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EDC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B55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1C69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Левкин А.Д.</w:t>
            </w:r>
          </w:p>
        </w:tc>
      </w:tr>
      <w:tr w:rsidR="00CD4144" w14:paraId="613A0F1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0F55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 внеурочной деятельности «</w:t>
            </w:r>
            <w:proofErr w:type="spellStart"/>
            <w:r>
              <w:rPr>
                <w:sz w:val="24"/>
                <w:lang w:val="ru-RU"/>
              </w:rPr>
              <w:t>Медкласс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69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5-9, 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1346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2B8A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Березюк</w:t>
            </w:r>
            <w:proofErr w:type="spellEnd"/>
            <w:r>
              <w:rPr>
                <w:sz w:val="24"/>
                <w:lang w:val="ru-RU"/>
              </w:rPr>
              <w:t xml:space="preserve"> А.Д.</w:t>
            </w:r>
          </w:p>
        </w:tc>
      </w:tr>
      <w:tr w:rsidR="00CD4144" w:rsidRPr="002271BE" w14:paraId="3A57B91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54B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BC5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0583" w14:textId="068F1693" w:rsidR="00CD4144" w:rsidRP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689A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 Заместитель директора по ВР</w:t>
            </w:r>
          </w:p>
        </w:tc>
      </w:tr>
      <w:tr w:rsidR="00CD4144" w:rsidRPr="002271BE" w14:paraId="306CD68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2C00" w14:textId="77777777" w:rsidR="00CD4144" w:rsidRDefault="00CD4144" w:rsidP="00AC504D">
            <w:pPr>
              <w:ind w:right="-1"/>
              <w:jc w:val="left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Организация и проведение Всероссийских акций РДДМ</w:t>
            </w:r>
          </w:p>
          <w:p w14:paraId="67F8DFE1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9972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9B0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5BF8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</w:t>
            </w:r>
          </w:p>
          <w:p w14:paraId="67151FAB" w14:textId="77777777" w:rsidR="00CD4144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CD4144" w14:paraId="6236ABD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2EF0" w14:textId="77777777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Курс дополнительного образования «</w:t>
            </w:r>
            <w:proofErr w:type="spellStart"/>
            <w:r w:rsidRPr="004A6A80">
              <w:rPr>
                <w:sz w:val="24"/>
                <w:lang w:val="ru-RU"/>
              </w:rPr>
              <w:t>Квадро</w:t>
            </w:r>
            <w:proofErr w:type="spellEnd"/>
            <w:r w:rsidRPr="004A6A80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94BD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F18C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6E5C" w14:textId="77777777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Левкин А.Д.</w:t>
            </w:r>
          </w:p>
        </w:tc>
      </w:tr>
      <w:tr w:rsidR="00CD4144" w14:paraId="340FDCD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50F0" w14:textId="77777777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Курс дополнительного образования «</w:t>
            </w:r>
            <w:proofErr w:type="spellStart"/>
            <w:r w:rsidRPr="004A6A80">
              <w:rPr>
                <w:sz w:val="24"/>
                <w:lang w:val="ru-RU"/>
              </w:rPr>
              <w:t>Легоконструирование</w:t>
            </w:r>
            <w:proofErr w:type="spellEnd"/>
            <w:r w:rsidRPr="004A6A80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E5D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4433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A6A80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6E8" w14:textId="4C0D075F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</w:p>
        </w:tc>
      </w:tr>
      <w:tr w:rsidR="00CD4144" w14:paraId="5708F9D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618" w14:textId="77777777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Курс дополнительного образования «</w:t>
            </w:r>
            <w:r w:rsidRPr="004A6A80">
              <w:rPr>
                <w:sz w:val="24"/>
              </w:rPr>
              <w:t>AR</w:t>
            </w:r>
            <w:r w:rsidRPr="004A6A80">
              <w:rPr>
                <w:sz w:val="24"/>
                <w:lang w:val="ru-RU"/>
              </w:rPr>
              <w:t>@</w:t>
            </w:r>
            <w:r w:rsidRPr="004A6A80">
              <w:rPr>
                <w:sz w:val="24"/>
              </w:rPr>
              <w:t>VR</w:t>
            </w:r>
            <w:r w:rsidRPr="004A6A80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F1D5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4D6C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084B" w14:textId="77777777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Левкин А.Д.</w:t>
            </w:r>
          </w:p>
        </w:tc>
      </w:tr>
      <w:tr w:rsidR="00CD4144" w14:paraId="3701F8F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9B8" w14:textId="53ED32DC" w:rsidR="00CD4144" w:rsidRPr="004A6A80" w:rsidRDefault="00CD4144" w:rsidP="004A6A8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Курс дополнительного образования «</w:t>
            </w:r>
            <w:proofErr w:type="spellStart"/>
            <w:r w:rsidR="004A6A80" w:rsidRPr="004A6A80">
              <w:rPr>
                <w:sz w:val="24"/>
                <w:lang w:val="ru-RU"/>
              </w:rPr>
              <w:t>Обэжейка</w:t>
            </w:r>
            <w:proofErr w:type="spellEnd"/>
            <w:r w:rsidRPr="004A6A80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1ECC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78D5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5D3" w14:textId="784C0464" w:rsidR="00CD4144" w:rsidRPr="004A6A80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Левкин А.Д.</w:t>
            </w:r>
          </w:p>
        </w:tc>
      </w:tr>
      <w:tr w:rsidR="00CD4144" w:rsidRPr="00AC504D" w14:paraId="13189B42" w14:textId="77777777" w:rsidTr="004A6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3A75" w14:textId="67CA1777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 xml:space="preserve">Курс дополнительного образования «Фото и </w:t>
            </w:r>
            <w:proofErr w:type="spellStart"/>
            <w:r w:rsidRPr="004A6A80">
              <w:rPr>
                <w:sz w:val="24"/>
                <w:lang w:val="ru-RU"/>
              </w:rPr>
              <w:t>медиаобработка</w:t>
            </w:r>
            <w:proofErr w:type="spellEnd"/>
            <w:r w:rsidRPr="004A6A80">
              <w:rPr>
                <w:sz w:val="24"/>
                <w:lang w:val="ru-RU"/>
              </w:rPr>
              <w:t>»</w:t>
            </w:r>
            <w:r w:rsidR="00AC504D" w:rsidRPr="004A6A80">
              <w:rPr>
                <w:sz w:val="24"/>
                <w:lang w:val="ru-RU"/>
              </w:rPr>
              <w:t>, «Веб дизайн»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7804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F4D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229C" w14:textId="17517720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4A6A80">
              <w:rPr>
                <w:sz w:val="24"/>
                <w:lang w:val="ru-RU"/>
              </w:rPr>
              <w:t>Березюк</w:t>
            </w:r>
            <w:proofErr w:type="spellEnd"/>
            <w:r w:rsidRPr="004A6A80">
              <w:rPr>
                <w:sz w:val="24"/>
                <w:lang w:val="ru-RU"/>
              </w:rPr>
              <w:t xml:space="preserve"> А.Д</w:t>
            </w:r>
          </w:p>
        </w:tc>
      </w:tr>
      <w:tr w:rsidR="00CD4144" w14:paraId="402B2BD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EBA0" w14:textId="77777777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Курс дополнительного образования 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18E4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AC69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F9DC" w14:textId="77777777" w:rsidR="00CD4144" w:rsidRPr="004A6A80" w:rsidRDefault="00CD4144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Емельяненко</w:t>
            </w:r>
          </w:p>
        </w:tc>
      </w:tr>
      <w:tr w:rsidR="00CD4144" w14:paraId="2185D81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86F0" w14:textId="15131741" w:rsidR="00CD4144" w:rsidRPr="004A6A80" w:rsidRDefault="00CD4144" w:rsidP="004A6A8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Курс дополнительного образования «</w:t>
            </w:r>
            <w:r w:rsidR="004A6A80" w:rsidRPr="004A6A80">
              <w:rPr>
                <w:sz w:val="24"/>
                <w:lang w:val="ru-RU"/>
              </w:rPr>
              <w:t>Галилео</w:t>
            </w:r>
            <w:r w:rsidRPr="004A6A80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43C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7C9E" w14:textId="77777777" w:rsidR="00CD4144" w:rsidRPr="004A6A80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836E" w14:textId="3AB9B1CC" w:rsidR="00CD4144" w:rsidRPr="004A6A80" w:rsidRDefault="00CD4144" w:rsidP="004A6A8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Левкин</w:t>
            </w:r>
            <w:r w:rsidR="004A6A80" w:rsidRPr="004A6A80">
              <w:rPr>
                <w:sz w:val="24"/>
                <w:lang w:val="ru-RU"/>
              </w:rPr>
              <w:t>а</w:t>
            </w:r>
            <w:r w:rsidRPr="004A6A80">
              <w:rPr>
                <w:sz w:val="24"/>
                <w:lang w:val="ru-RU"/>
              </w:rPr>
              <w:t xml:space="preserve"> </w:t>
            </w:r>
            <w:r w:rsidR="004A6A80" w:rsidRPr="004A6A80">
              <w:rPr>
                <w:sz w:val="24"/>
                <w:lang w:val="ru-RU"/>
              </w:rPr>
              <w:t>Е.В.</w:t>
            </w:r>
          </w:p>
        </w:tc>
      </w:tr>
      <w:tr w:rsidR="004A6A80" w14:paraId="32B54D4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447" w14:textId="540FB6FC" w:rsidR="004A6A80" w:rsidRPr="004A6A80" w:rsidRDefault="004A6A80" w:rsidP="004A6A8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Курс дополнительного образования «Веб - дизайн»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528" w14:textId="33ABA464" w:rsidR="004A6A80" w:rsidRPr="004A6A80" w:rsidRDefault="004A6A80" w:rsidP="004A6A8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4F73" w14:textId="5ACE5D6E" w:rsidR="004A6A80" w:rsidRPr="004A6A80" w:rsidRDefault="004A6A80" w:rsidP="004A6A80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FEF" w14:textId="39E326C8" w:rsidR="004A6A80" w:rsidRPr="004A6A80" w:rsidRDefault="004A6A80" w:rsidP="004A6A80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4A6A80">
              <w:rPr>
                <w:sz w:val="24"/>
                <w:lang w:val="ru-RU"/>
              </w:rPr>
              <w:t>Левкина Е.В.</w:t>
            </w:r>
          </w:p>
        </w:tc>
      </w:tr>
      <w:tr w:rsidR="00CD4144" w14:paraId="51D7A902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E9D7" w14:textId="4EF32801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CD4144" w14:paraId="3C9F2E30" w14:textId="77777777" w:rsidTr="00AC504D">
        <w:trPr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8BA4" w14:textId="77777777" w:rsidR="00CD4144" w:rsidRDefault="00CD4144" w:rsidP="00AC504D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 xml:space="preserve">Поднятие флага. Гимн. </w:t>
            </w:r>
            <w:r>
              <w:rPr>
                <w:sz w:val="24"/>
                <w:lang w:val="ru-RU"/>
              </w:rPr>
              <w:lastRenderedPageBreak/>
              <w:t>«Разговор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EB37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989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r>
              <w:rPr>
                <w:sz w:val="24"/>
                <w:lang w:val="ru-RU"/>
              </w:rPr>
              <w:lastRenderedPageBreak/>
              <w:t>понедельник, 1 уроком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8DC8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CD4144" w14:paraId="56918DFF" w14:textId="77777777" w:rsidTr="00AC504D">
        <w:trPr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D15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99B5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EBF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EA2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7BC621B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4FA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8F8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D89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F566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3ECA81D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D9C" w14:textId="77777777" w:rsidR="00CD4144" w:rsidRDefault="00CD4144" w:rsidP="00AC504D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CDE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A122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A3B6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0DBB8B7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FCC6" w14:textId="77777777" w:rsidR="00CD4144" w:rsidRDefault="00CD4144" w:rsidP="00AC504D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2D92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F469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26B9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49FA618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D1E8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94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3D7E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D88D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5E1F12B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CC0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EA06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AB78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D26B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CD4144" w14:paraId="5C2550F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A0AA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7DB7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94CB" w14:textId="77777777" w:rsidR="00CD4144" w:rsidRDefault="00CD4144" w:rsidP="00AC504D">
            <w:pPr>
              <w:tabs>
                <w:tab w:val="left" w:pos="180"/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ab/>
              <w:t>01.09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1C3F" w14:textId="77777777" w:rsidR="00CD4144" w:rsidRDefault="00CD4144" w:rsidP="00AC504D"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1253BE6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D06D" w14:textId="77777777" w:rsidR="00CD4144" w:rsidRDefault="00CD4144" w:rsidP="00AC504D">
            <w:p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9E04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F70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1094" w14:textId="77777777" w:rsidR="00CD4144" w:rsidRDefault="00CD4144" w:rsidP="00AC504D"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477292F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526F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«Мои права и обязанности»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94F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457F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542" w14:textId="77777777" w:rsidR="00CD4144" w:rsidRDefault="00CD4144" w:rsidP="00AC504D"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5452087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D27D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«Поступки и ответственность»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BBF5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88D5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439F" w14:textId="77777777" w:rsidR="00CD4144" w:rsidRDefault="00CD4144" w:rsidP="00AC504D"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181CE6B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2E4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по воспитанию толерантности у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5E1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ED27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C59D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1483705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A351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«Осторожно: тонкий лед!»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340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46C3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Ноябрь,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8C98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263751C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D01C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7F3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226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C36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0815B7F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D474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BB6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793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842D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54CB762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93A8" w14:textId="77777777" w:rsidR="00CD4144" w:rsidRDefault="00CD4144" w:rsidP="00AC504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снятию блокады г.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7E95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D8D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B195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3F0A329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560C" w14:textId="77777777" w:rsidR="00CD4144" w:rsidRDefault="00CD4144" w:rsidP="00AC504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Сталинградской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B89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578" w14:textId="3653F7ED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неделя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A38D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483BE22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095" w14:textId="77777777" w:rsidR="00CD4144" w:rsidRDefault="00CD4144" w:rsidP="00AC504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90AD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E756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20-23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8158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213E727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2CE4" w14:textId="77777777" w:rsidR="00CD4144" w:rsidRDefault="00CD4144" w:rsidP="00AC504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мероприятия, посвященные международному женскому Дню.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F32E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0913" w14:textId="246E68AE" w:rsidR="00CD4144" w:rsidRDefault="000965AA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неделя</w:t>
            </w:r>
            <w:r w:rsidR="00CD4144">
              <w:rPr>
                <w:sz w:val="24"/>
                <w:lang w:val="ru-RU"/>
              </w:rPr>
              <w:t xml:space="preserve">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DDD1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3B50B82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38E2" w14:textId="77777777" w:rsidR="00CD4144" w:rsidRDefault="00CD4144" w:rsidP="00AC504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Гагаринский урок «Космические дали»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1C2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D4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2A03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15FFA54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0B15" w14:textId="77777777" w:rsidR="00CD4144" w:rsidRDefault="00CD4144" w:rsidP="00AC504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мужества, кинолекторий, посвященный годовщине Победы в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DB7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AFA9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C627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CD4144" w14:paraId="03D6DA5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7559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Информационное оповещение через школьный сайт и соц.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9CC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9D5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A228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классные руководители</w:t>
            </w:r>
          </w:p>
        </w:tc>
      </w:tr>
      <w:tr w:rsidR="00CD4144" w14:paraId="2E98281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D340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Совместные походы, экскурсии и туристические поездки.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42F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EB87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8EEE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:rsidRPr="002271BE" w14:paraId="2A52F11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B5DA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Совета профилактики с семьями, состоящими на учете по вопросам воспитания и обучения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2837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8C6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E75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классные руководители, социальный педагог.</w:t>
            </w:r>
          </w:p>
        </w:tc>
      </w:tr>
      <w:tr w:rsidR="00CD4144" w14:paraId="2F9D248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462F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родителей в проведении общешкольных, классных мероприятий: «День знаний», «Новый год», «Папа, мама, я – спортивная семья», «Классные встречи», «День победы», «Последний звонок».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6294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1A7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BC1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7C31F55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F9DC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участию в основных школьных делах.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2F15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2161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5D89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306E34E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B04C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152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105A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1EBD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7874BA4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EEF7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2EEE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38F3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AFF8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4C0DB7A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E388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9DDE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0FBC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8114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6986DD0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58C4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26C8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7663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827E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14:paraId="24A353E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841F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201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ED3B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EDB7" w14:textId="77777777" w:rsidR="00CD4144" w:rsidRDefault="00CD4144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D4144" w:rsidRPr="002271BE" w14:paraId="75D90EDF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B21F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«Взаимодействие с родителями или их законными представителями»</w:t>
            </w:r>
          </w:p>
        </w:tc>
      </w:tr>
      <w:tr w:rsidR="00CD4144" w:rsidRPr="002271BE" w14:paraId="7F72A0D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8962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E8F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B223" w14:textId="77777777" w:rsidR="00CD4144" w:rsidRDefault="00CD4144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DFC7" w14:textId="77777777" w:rsidR="00CD4144" w:rsidRDefault="00CD4144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6D55B9EE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34E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№1</w:t>
            </w:r>
          </w:p>
          <w:p w14:paraId="73EF4E2D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Тема: Безопасность детей – главная задача </w:t>
            </w:r>
            <w:proofErr w:type="gramStart"/>
            <w:r>
              <w:rPr>
                <w:sz w:val="24"/>
                <w:lang w:val="ru-RU"/>
              </w:rPr>
              <w:t>взрослых..</w:t>
            </w:r>
            <w:proofErr w:type="gramEnd"/>
          </w:p>
          <w:p w14:paraId="3E970231" w14:textId="77777777" w:rsidR="00AC504D" w:rsidRDefault="00AC504D" w:rsidP="00AC504D">
            <w:pPr>
              <w:numPr>
                <w:ilvl w:val="1"/>
                <w:numId w:val="2"/>
              </w:numPr>
              <w:ind w:left="1275" w:hanging="12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Особенности организации образовательного процесса в 2024-2025 учебном году.</w:t>
            </w:r>
          </w:p>
          <w:p w14:paraId="423BF6BB" w14:textId="77777777" w:rsidR="00AC504D" w:rsidRDefault="00AC504D" w:rsidP="00AC504D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 создании условий антитеррористической безопасности. Обеспечение безопасности детей вне учебно-воспитательного процесса, в том числе необходимость установки контент фильтрации на </w:t>
            </w:r>
            <w:r>
              <w:rPr>
                <w:sz w:val="24"/>
                <w:lang w:val="ru-RU"/>
              </w:rPr>
              <w:lastRenderedPageBreak/>
              <w:t>домашний компьютер (родительский контроль</w:t>
            </w:r>
            <w:proofErr w:type="gramStart"/>
            <w:r>
              <w:rPr>
                <w:sz w:val="24"/>
                <w:lang w:val="ru-RU"/>
              </w:rPr>
              <w:t>),соблюдении</w:t>
            </w:r>
            <w:proofErr w:type="gramEnd"/>
            <w:r>
              <w:rPr>
                <w:sz w:val="24"/>
                <w:lang w:val="ru-RU"/>
              </w:rPr>
              <w:t xml:space="preserve"> учащимися правил внутреннего распорядка, требований безопасности во время образовательного процесса. Безопасность детей на дорогах.</w:t>
            </w:r>
          </w:p>
          <w:p w14:paraId="1175311D" w14:textId="77777777" w:rsidR="00AC504D" w:rsidRDefault="00AC504D" w:rsidP="00AC504D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внеурочной деятельности – возможность контроля свободного времени обучающихся.</w:t>
            </w:r>
          </w:p>
          <w:p w14:paraId="57E9DC75" w14:textId="77777777" w:rsidR="00AC504D" w:rsidRDefault="00AC504D" w:rsidP="00AC504D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Ознакомление родителей с планом деятельности Центра образования Точка роста.</w:t>
            </w:r>
          </w:p>
          <w:p w14:paraId="41BB53D0" w14:textId="77777777" w:rsidR="00AC504D" w:rsidRDefault="00AC504D" w:rsidP="00AC504D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проведении социально-психологического тестирования с целью раннего выявления и профилактики употребления наркотических и психоактивных веществ среди обучающихся.</w:t>
            </w:r>
          </w:p>
          <w:p w14:paraId="4A8B2E33" w14:textId="77777777" w:rsidR="00AC504D" w:rsidRDefault="00AC504D" w:rsidP="00AC504D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сопровождать образовательный процесс ребенка.</w:t>
            </w:r>
          </w:p>
          <w:p w14:paraId="587839FC" w14:textId="77777777" w:rsidR="00AC504D" w:rsidRDefault="00AC504D" w:rsidP="00AC504D">
            <w:pPr>
              <w:numPr>
                <w:ilvl w:val="1"/>
                <w:numId w:val="2"/>
              </w:numPr>
              <w:ind w:left="424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  <w:p w14:paraId="5E33925F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36C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67B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12EC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AC504D" w14:paraId="6CEAA8F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657" w14:textId="77777777" w:rsidR="00AC504D" w:rsidRDefault="00AC504D" w:rsidP="00AC504D">
            <w:pPr>
              <w:tabs>
                <w:tab w:val="num" w:pos="360"/>
                <w:tab w:val="left" w:pos="483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№2</w:t>
            </w:r>
          </w:p>
          <w:p w14:paraId="62A50EEE" w14:textId="77777777" w:rsidR="00AC504D" w:rsidRDefault="00AC504D" w:rsidP="00AC504D">
            <w:pPr>
              <w:tabs>
                <w:tab w:val="num" w:pos="360"/>
                <w:tab w:val="left" w:pos="483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собрания: «Мудрость родительской любви</w:t>
            </w:r>
            <w:proofErr w:type="gramStart"/>
            <w:r>
              <w:rPr>
                <w:sz w:val="24"/>
                <w:lang w:val="ru-RU"/>
              </w:rPr>
              <w:t>» .</w:t>
            </w:r>
            <w:proofErr w:type="gramEnd"/>
          </w:p>
          <w:p w14:paraId="713AACE1" w14:textId="77777777" w:rsidR="00AC504D" w:rsidRDefault="00AC504D" w:rsidP="00AC504D">
            <w:pPr>
              <w:numPr>
                <w:ilvl w:val="0"/>
                <w:numId w:val="3"/>
              </w:num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Российское движение детей и молодежи «Движение первых»</w:t>
            </w:r>
          </w:p>
          <w:p w14:paraId="73072D92" w14:textId="77777777" w:rsidR="00AC504D" w:rsidRDefault="00AC504D" w:rsidP="00AC504D">
            <w:pPr>
              <w:numPr>
                <w:ilvl w:val="0"/>
                <w:numId w:val="3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Воспитательные возможности домашнего труда.</w:t>
            </w:r>
          </w:p>
          <w:p w14:paraId="756C215D" w14:textId="77777777" w:rsidR="00AC504D" w:rsidRDefault="00AC504D" w:rsidP="00AC504D">
            <w:pPr>
              <w:numPr>
                <w:ilvl w:val="0"/>
                <w:numId w:val="3"/>
              </w:num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Успеваемость школьников за первое полугодие.</w:t>
            </w:r>
          </w:p>
          <w:p w14:paraId="5048D935" w14:textId="77777777" w:rsidR="00AC504D" w:rsidRDefault="00AC504D" w:rsidP="00AC504D">
            <w:pPr>
              <w:numPr>
                <w:ilvl w:val="0"/>
                <w:numId w:val="3"/>
              </w:num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Авторитет- основа воспитания. Истинные и ложные ценности. Составление формулы любви к своему ребенку.</w:t>
            </w:r>
          </w:p>
          <w:p w14:paraId="1C1375A4" w14:textId="15C199CD" w:rsidR="00AC504D" w:rsidRDefault="00AC504D" w:rsidP="00AC504D">
            <w:pPr>
              <w:tabs>
                <w:tab w:val="left" w:pos="42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CFD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854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FA7E" w14:textId="77777777" w:rsidR="00AC504D" w:rsidRDefault="00AC504D" w:rsidP="00AC504D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AC504D" w14:paraId="4CF00EF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48DD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Общешкольное родительское </w:t>
            </w:r>
            <w:r>
              <w:rPr>
                <w:sz w:val="24"/>
                <w:lang w:val="ru-RU"/>
              </w:rPr>
              <w:lastRenderedPageBreak/>
              <w:t>собрание №3</w:t>
            </w:r>
          </w:p>
          <w:p w14:paraId="7AAD36E6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собрания: «Союз семьи и школы в делах и достижениях» </w:t>
            </w:r>
          </w:p>
          <w:p w14:paraId="622015FB" w14:textId="77777777" w:rsidR="00AC504D" w:rsidRDefault="00AC504D" w:rsidP="00AC504D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Чтобы учение было в радость!»</w:t>
            </w:r>
          </w:p>
          <w:p w14:paraId="03F824EA" w14:textId="77777777" w:rsidR="00AC504D" w:rsidRDefault="00AC504D" w:rsidP="00AC504D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 о реализации рабочих программ воспитания и календарных планов Воспитательной работы. Привлечение родителей к участию в воспитательных делах.</w:t>
            </w:r>
          </w:p>
          <w:p w14:paraId="61ACD99B" w14:textId="77777777" w:rsidR="00AC504D" w:rsidRDefault="00AC504D" w:rsidP="00AC504D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Актуальные проблемы профилактики негативных проявлений в подростковой среде»</w:t>
            </w:r>
          </w:p>
          <w:p w14:paraId="3F24FCC7" w14:textId="77777777" w:rsidR="00AC504D" w:rsidRDefault="00AC504D" w:rsidP="00AC504D">
            <w:pPr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Безопасность на каждый день (профилактика ДТП, пожарная безопасность)</w:t>
            </w:r>
          </w:p>
          <w:p w14:paraId="69F0CF5B" w14:textId="09024699" w:rsidR="00AC504D" w:rsidRDefault="00AC504D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B73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8F8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FFBE" w14:textId="77777777" w:rsidR="00AC504D" w:rsidRDefault="00AC504D" w:rsidP="00AC504D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AC504D" w14:paraId="6EEE22D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B10A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№4</w:t>
            </w:r>
          </w:p>
          <w:p w14:paraId="6A26C45E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собрания «Здоровье детей – общая задача взрослых»</w:t>
            </w:r>
          </w:p>
          <w:p w14:paraId="6C484507" w14:textId="77777777" w:rsidR="00AC504D" w:rsidRDefault="00AC504D" w:rsidP="00AC504D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Родительская поддержка учащихся 9,11 классов в период сдачи выпускных экзаменов.</w:t>
            </w:r>
          </w:p>
          <w:p w14:paraId="2B8D198D" w14:textId="77777777" w:rsidR="00AC504D" w:rsidRDefault="00AC504D" w:rsidP="00AC504D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потребности в здоровом образе жизни средствами семейного воспитания.</w:t>
            </w:r>
          </w:p>
          <w:p w14:paraId="5F1A0160" w14:textId="77777777" w:rsidR="00AC504D" w:rsidRDefault="00AC504D" w:rsidP="00AC504D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Сопровождение и поддержка профессионального выбора ребенка со стороны школы и родителей.</w:t>
            </w:r>
          </w:p>
          <w:p w14:paraId="03B3A0D6" w14:textId="77777777" w:rsidR="00AC504D" w:rsidRDefault="00AC504D" w:rsidP="00AC504D">
            <w:pPr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Безопасные каникулы: организация отдыха, оздоровления и занятости детей в летний период.</w:t>
            </w:r>
          </w:p>
          <w:p w14:paraId="7D447875" w14:textId="1D2DE6DE" w:rsidR="00AC504D" w:rsidRDefault="00AC504D" w:rsidP="00AC504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4F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6A0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6FC2" w14:textId="77777777" w:rsidR="00AC504D" w:rsidRDefault="00AC504D" w:rsidP="00AC504D"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AC504D" w14:paraId="2F4D1EB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893E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22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72E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BA8A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783853A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EFB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D57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023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B23A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руководители,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AC504D" w14:paraId="0D525BE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2B5F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93EE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090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E74D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руководители, </w:t>
            </w:r>
            <w:r>
              <w:rPr>
                <w:sz w:val="24"/>
                <w:lang w:val="ru-RU"/>
              </w:rPr>
              <w:lastRenderedPageBreak/>
              <w:t>психолог</w:t>
            </w:r>
          </w:p>
        </w:tc>
      </w:tr>
      <w:tr w:rsidR="00AC504D" w14:paraId="4EF6610D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C9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Модуль «Самоуправление»</w:t>
            </w:r>
          </w:p>
        </w:tc>
      </w:tr>
      <w:tr w:rsidR="00AC504D" w14:paraId="5FBA0A0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1925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901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683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597" w14:textId="77777777" w:rsidR="00AC504D" w:rsidRDefault="00AC504D" w:rsidP="00AC504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14:paraId="5DFB0CC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EBDA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176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E64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DCF" w14:textId="77777777" w:rsidR="00AC504D" w:rsidRDefault="00AC504D" w:rsidP="00AC504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:rsidRPr="002271BE" w14:paraId="231EB49E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8862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CE8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C9FE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E18C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AC504D" w:rsidRPr="002271BE" w14:paraId="1F18ED7E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D582" w14:textId="77777777" w:rsidR="00AC504D" w:rsidRPr="009E134A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9E134A">
              <w:rPr>
                <w:sz w:val="24"/>
                <w:lang w:val="ru-RU"/>
              </w:rPr>
              <w:t>Новогодние 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A5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547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F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C504D" w:rsidRPr="002271BE" w14:paraId="3F15C79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BD9D" w14:textId="6A3E4810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в рамках   деятельности РДДМ (По плану первичного отделения «Движение первых»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46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68B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DC6B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классные руководители.</w:t>
            </w:r>
          </w:p>
        </w:tc>
      </w:tr>
      <w:tr w:rsidR="00AC504D" w14:paraId="5338EC29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DA1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AC504D" w:rsidRPr="002271BE" w14:paraId="39CDCDE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1E4" w14:textId="77777777" w:rsidR="00AC504D" w:rsidRDefault="00AC504D" w:rsidP="00AC504D">
            <w:pPr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>направленная на профессиональное самоопределение обучающихся «Россия – мои Горизонты», «Билет в будущее»</w:t>
            </w:r>
          </w:p>
          <w:p w14:paraId="335D5F3B" w14:textId="77777777" w:rsidR="00AC504D" w:rsidRDefault="00AC504D" w:rsidP="00AC504D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Фото и медиа обработка</w:t>
            </w:r>
          </w:p>
          <w:p w14:paraId="201B2763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C95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20A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5DF80E1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7262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AC504D" w:rsidRPr="002271BE" w14:paraId="11CA7A1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884" w14:textId="77777777" w:rsidR="00AC504D" w:rsidRDefault="00AC504D" w:rsidP="00AC504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</w:t>
            </w:r>
          </w:p>
          <w:p w14:paraId="4BC4E260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4F3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91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177A607E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90F9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AC504D" w14:paraId="1A1434A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E7AC" w14:textId="77777777" w:rsidR="00AC504D" w:rsidRDefault="00AC504D" w:rsidP="00AC504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Профориентационные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школе», «Шоу профессий»)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70E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0E7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34A4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AC504D" w14:paraId="564B8CF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7935" w14:textId="77777777" w:rsidR="00AC504D" w:rsidRDefault="00AC504D" w:rsidP="00AC504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A2D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1CD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C65D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14:paraId="5FC3BE5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B063" w14:textId="77777777" w:rsidR="00AC504D" w:rsidRDefault="00AC504D" w:rsidP="00AC504D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7DB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E5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E75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:rsidRPr="002271BE" w14:paraId="552410DB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DEFB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работе всероссийских профориентационных проектов (просмотр лекций, участие в мастер - классах, посещение </w:t>
            </w:r>
            <w:r>
              <w:rPr>
                <w:sz w:val="24"/>
                <w:lang w:val="ru-RU"/>
              </w:rPr>
              <w:lastRenderedPageBreak/>
              <w:t xml:space="preserve">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/>
              </w:rPr>
              <w:t>порале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444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7D2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32A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куратор проектов, </w:t>
            </w: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AC504D" w14:paraId="3A7F202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902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lastRenderedPageBreak/>
              <w:t>Индивидуальные консультации психолога для школьников и их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5E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1A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1CC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14:paraId="0CE2DFFF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F8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«Основные школьные дела»</w:t>
            </w:r>
          </w:p>
        </w:tc>
      </w:tr>
      <w:tr w:rsidR="00AC504D" w:rsidRPr="002271BE" w14:paraId="49CC17FA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E27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Праздничная линейка, посвященная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159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652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0860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71C9E85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82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День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2A2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A8B4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E45F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0113440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3DB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D491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89C1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8B1A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0B65636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9E3B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пожилых людей; Международный день музыки Акция «С любовью к бабушке и дедушке»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32C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A61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1B1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58F8C0F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FC12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учителя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2B5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523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F460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4ACD921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D4FC" w14:textId="77777777" w:rsidR="00AC504D" w:rsidRDefault="00AC504D" w:rsidP="00AC504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п</w:t>
            </w:r>
            <w:proofErr w:type="spellStart"/>
            <w:r>
              <w:rPr>
                <w:sz w:val="24"/>
                <w:lang w:val="ru-RU"/>
              </w:rPr>
              <w:t>ятиклассники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B5E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C133" w14:textId="42F45CA4" w:rsidR="00AC504D" w:rsidRPr="000965AA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0A6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68A1C04A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68A0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E0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53C" w14:textId="6F7A447E" w:rsidR="00AC504D" w:rsidRPr="000965AA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C74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59FABB9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5C4" w14:textId="77777777" w:rsidR="00AC504D" w:rsidRDefault="00AC504D" w:rsidP="00AC504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2C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D6F" w14:textId="5930457F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2FC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6A43D79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7954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423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263" w14:textId="11C939BC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689A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289269A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1784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F92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EFC1" w14:textId="6CDB019A" w:rsidR="00AC504D" w:rsidRPr="000965AA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A29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2D7C0C1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245A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солдата; 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428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E08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75D4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390F5E7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860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0BB1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3D5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5414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r>
              <w:rPr>
                <w:sz w:val="24"/>
                <w:lang w:val="ru-RU"/>
              </w:rPr>
              <w:lastRenderedPageBreak/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447592AA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642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Конституции РФ</w:t>
            </w:r>
          </w:p>
          <w:p w14:paraId="39BA081B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«Мы граждане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C8C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536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AF51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616B3ADA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4E3C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новогодних мероприятиях (квест, хороводы, </w:t>
            </w:r>
            <w:proofErr w:type="gramStart"/>
            <w:r>
              <w:rPr>
                <w:sz w:val="24"/>
                <w:lang w:val="ru-RU"/>
              </w:rPr>
              <w:t>спектакли)КТД</w:t>
            </w:r>
            <w:proofErr w:type="gramEnd"/>
            <w:r>
              <w:rPr>
                <w:sz w:val="24"/>
                <w:lang w:val="ru-RU"/>
              </w:rPr>
              <w:t>, спектакль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42C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337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21-25.12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3DE5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7EA6CFD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B40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73E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DBA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753F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175F0D2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8921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разгрома советскими войсками немецко-фашистских </w:t>
            </w:r>
            <w:proofErr w:type="gramStart"/>
            <w:r>
              <w:rPr>
                <w:sz w:val="24"/>
                <w:lang w:val="ru-RU"/>
              </w:rPr>
              <w:t>войск  в</w:t>
            </w:r>
            <w:proofErr w:type="gramEnd"/>
            <w:r>
              <w:rPr>
                <w:sz w:val="24"/>
                <w:lang w:val="ru-RU"/>
              </w:rPr>
              <w:t xml:space="preserve"> Сталинградской битве.</w:t>
            </w:r>
          </w:p>
          <w:p w14:paraId="3E1993FA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Информационные часы, видеоуроки, уроки мужества.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A141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26B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D855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17D8385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1D3C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Дню защитника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3A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B0F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02B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 физкультуры.</w:t>
            </w:r>
          </w:p>
        </w:tc>
      </w:tr>
      <w:tr w:rsidR="00AC504D" w:rsidRPr="002271BE" w14:paraId="3BA2AF2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34F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 – игровое мероприятие «Проводы зимы»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B1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6C64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FE89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7AF4E9C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304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95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64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111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C504D" w:rsidRPr="002271BE" w14:paraId="4D74954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967D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с Россией. Информационные классные 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F92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FCEE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F82D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2CFE7E0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018A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театра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D3D1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B3BE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706B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школьного театра,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583B4D6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C57C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F1F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D13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D70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AC504D" w:rsidRPr="002271BE" w14:paraId="1FB0F09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F142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B74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28F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4B9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11233E5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2C12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«Георгиевская ленточка»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596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740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E49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педагоги дополнительного образования, педагоги, ведущие курсы внеурочной деятельности художественного </w:t>
            </w:r>
            <w:r>
              <w:rPr>
                <w:sz w:val="24"/>
                <w:lang w:val="ru-RU"/>
              </w:rPr>
              <w:lastRenderedPageBreak/>
              <w:t>направления</w:t>
            </w:r>
          </w:p>
        </w:tc>
      </w:tr>
      <w:tr w:rsidR="00AC504D" w:rsidRPr="002271BE" w14:paraId="295F150A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3EEB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7BA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3E1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EC8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C504D" w:rsidRPr="002271BE" w14:paraId="62A117C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E3FE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последнего звонка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6C6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73A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AB22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C504D" w14:paraId="60BF9FB9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4B1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AC504D" w14:paraId="645826BB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6B6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172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DB2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39F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AC504D" w:rsidRPr="002271BE" w14:paraId="0400364E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CA66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653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2D91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FDED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AC504D" w14:paraId="2427DC0A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139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9B9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914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04B9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AC504D" w14:paraId="3C755DD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3344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840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EA7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FDB1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C504D" w:rsidRPr="002271BE" w14:paraId="0EB0B7F7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180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AC504D" w:rsidRPr="002271BE" w14:paraId="3F96272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15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686D92CD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A76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E79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8F81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1A27409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9E9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</w:t>
            </w:r>
            <w:r>
              <w:rPr>
                <w:sz w:val="24"/>
                <w:lang w:val="ru-RU"/>
              </w:rPr>
              <w:lastRenderedPageBreak/>
              <w:t>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193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631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6854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541F1ED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E81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7B4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E3C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873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775FB4C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5A5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06C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FE5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7D90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1A8B224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6034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69C1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FA2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EA0F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3BA0DED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0B86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13C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B6E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996E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22300FC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A0D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</w:t>
            </w:r>
            <w:r>
              <w:rPr>
                <w:sz w:val="24"/>
                <w:lang w:val="ru-RU"/>
              </w:rPr>
              <w:lastRenderedPageBreak/>
              <w:t>воинской славы, памятников, памятных досок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125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92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E005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05248F1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6D8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9F8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C7B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E6B5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7D033F5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16F5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984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F5D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AB2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24A86A2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D58A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C144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EEA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1ED4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AC504D" w:rsidRPr="002271BE" w14:paraId="4929FCB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314F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70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F88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482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14:paraId="7583428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3485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B5D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1B8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9C2E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AC504D" w:rsidRPr="002271BE" w14:paraId="58FF6CF7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9F4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AC504D" w:rsidRPr="002271BE" w14:paraId="6D1BC7C4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2C1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Заключен договор о социальном партнерстве с Саратовским государственным медицинским университетом</w:t>
            </w:r>
          </w:p>
        </w:tc>
      </w:tr>
      <w:tr w:rsidR="00AC504D" w14:paraId="2CDF8DA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9580" w14:textId="77777777" w:rsidR="00AC504D" w:rsidRDefault="00AC504D" w:rsidP="00AC504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Организация работы медицинского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2D8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B90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6710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Саратовский Государственный медицинский университет</w:t>
            </w:r>
          </w:p>
        </w:tc>
      </w:tr>
      <w:tr w:rsidR="00AC504D" w:rsidRPr="002271BE" w14:paraId="1BAA70D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2C64" w14:textId="77777777" w:rsidR="00AC504D" w:rsidRDefault="00AC504D" w:rsidP="00AC504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C15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CA6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неделя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3E3D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РДК, районная библиотека, классные руководители</w:t>
            </w:r>
          </w:p>
        </w:tc>
      </w:tr>
      <w:tr w:rsidR="00AC504D" w:rsidRPr="002271BE" w14:paraId="732BAAD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E6C7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Видеосалон в рамках Всероссийских акций, посвященных Дню неизвестного солдата и Дню </w:t>
            </w:r>
            <w:proofErr w:type="spellStart"/>
            <w:r>
              <w:rPr>
                <w:rFonts w:eastAsia="Calibri"/>
                <w:sz w:val="24"/>
              </w:rPr>
              <w:lastRenderedPageBreak/>
              <w:t>Героев</w:t>
            </w:r>
            <w:proofErr w:type="spellEnd"/>
            <w:r>
              <w:rPr>
                <w:rFonts w:eastAsia="Calibri"/>
                <w:sz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</w:rPr>
              <w:t>Отечества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CDE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9BC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неделя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941B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РДК, районная библиотека, классные руководители</w:t>
            </w:r>
          </w:p>
        </w:tc>
      </w:tr>
      <w:tr w:rsidR="00AC504D" w14:paraId="7D75247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14E8" w14:textId="77777777" w:rsidR="00AC504D" w:rsidRDefault="00AC504D" w:rsidP="00AC504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>
              <w:rPr>
                <w:rFonts w:eastAsia="Calibri"/>
                <w:sz w:val="24"/>
              </w:rPr>
              <w:t>Победы</w:t>
            </w:r>
            <w:proofErr w:type="spellEnd"/>
            <w:r>
              <w:rPr>
                <w:rFonts w:eastAsia="Calibri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EC9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EE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C2C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AC504D" w14:paraId="5557D0C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91E0" w14:textId="77777777" w:rsidR="00AC504D" w:rsidRDefault="00AC504D" w:rsidP="00AC504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F65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821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34A2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РДК, классные руководители</w:t>
            </w:r>
          </w:p>
        </w:tc>
      </w:tr>
      <w:tr w:rsidR="00AC504D" w14:paraId="43D9429E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59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AC504D" w:rsidRPr="002271BE" w14:paraId="0563DF6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E8B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77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2AB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2DF5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AC504D" w:rsidRPr="002271BE" w14:paraId="33DFBDFB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471D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по наличию светоотражающих элементов у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20A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00A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FC1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AC504D" w:rsidRPr="002271BE" w14:paraId="60F4E89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08DF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1FD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4F5E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D10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AC504D" w:rsidRPr="002271BE" w14:paraId="3B0DB8B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407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91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EEA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98AB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76E1E35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B06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1F2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17A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49B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AC504D" w:rsidRPr="002271BE" w14:paraId="2B70B33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5BD5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B1A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15A3" w14:textId="29332BFB" w:rsidR="00AC504D" w:rsidRPr="000965AA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D53F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13C9621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436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военно-спортивном мероприятии «</w:t>
            </w:r>
            <w:proofErr w:type="spellStart"/>
            <w:r>
              <w:rPr>
                <w:sz w:val="24"/>
                <w:lang w:val="ru-RU"/>
              </w:rPr>
              <w:t>Клочковская</w:t>
            </w:r>
            <w:proofErr w:type="spellEnd"/>
            <w:r>
              <w:rPr>
                <w:sz w:val="24"/>
                <w:lang w:val="ru-RU"/>
              </w:rPr>
              <w:t xml:space="preserve"> Зарница»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F0D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</w:t>
            </w: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A46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C8BA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7C4A995E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A9A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465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FC7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A6B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6E71AB5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9CE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с участием сотрудников ГИБДД МО МВД России </w:t>
            </w:r>
            <w:proofErr w:type="spellStart"/>
            <w:r>
              <w:rPr>
                <w:sz w:val="24"/>
                <w:lang w:val="ru-RU"/>
              </w:rPr>
              <w:t>Вольский</w:t>
            </w:r>
            <w:proofErr w:type="spellEnd"/>
            <w:r>
              <w:rPr>
                <w:sz w:val="24"/>
                <w:lang w:val="ru-RU"/>
              </w:rPr>
              <w:t xml:space="preserve">», МО МВД Саратовский, ПДН </w:t>
            </w:r>
            <w:proofErr w:type="gramStart"/>
            <w:r>
              <w:rPr>
                <w:sz w:val="24"/>
                <w:lang w:val="ru-RU"/>
              </w:rPr>
              <w:t>( в</w:t>
            </w:r>
            <w:proofErr w:type="gramEnd"/>
            <w:r>
              <w:rPr>
                <w:sz w:val="24"/>
                <w:lang w:val="ru-RU"/>
              </w:rPr>
              <w:t xml:space="preserve"> рамках плана межведомственного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67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36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4102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 , классные руководители.</w:t>
            </w:r>
          </w:p>
        </w:tc>
      </w:tr>
      <w:tr w:rsidR="00AC504D" w:rsidRPr="002271BE" w14:paraId="102063AB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ED1F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по профилактике.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8C1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03C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FCC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 , классные руководители, социальный педагог, психолог.</w:t>
            </w:r>
          </w:p>
        </w:tc>
      </w:tr>
      <w:tr w:rsidR="00AC504D" w14:paraId="19BE0C0C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56E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ВАРИАТИВНЫЕ МОДУЛИ</w:t>
            </w:r>
          </w:p>
        </w:tc>
      </w:tr>
      <w:tr w:rsidR="00AC504D" w:rsidRPr="002271BE" w14:paraId="118099D8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EA1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AC504D" w14:paraId="25FAFD7E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BD20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D4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A84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4A59" w14:textId="77777777" w:rsidR="00AC504D" w:rsidRDefault="00AC504D" w:rsidP="00AC504D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777E59" w14:paraId="06EEC95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61C" w14:textId="2ACD97DE" w:rsidR="00777E59" w:rsidRDefault="00777E59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первичного отделения РДДМ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54A" w14:textId="2DCF000F" w:rsidR="00777E59" w:rsidRDefault="00777E59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7C4" w14:textId="791E6B02" w:rsidR="00777E59" w:rsidRDefault="00777E59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04E" w14:textId="56B6848A" w:rsidR="00777E59" w:rsidRDefault="00777E59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движения</w:t>
            </w:r>
          </w:p>
        </w:tc>
      </w:tr>
      <w:tr w:rsidR="00AC504D" w:rsidRPr="002271BE" w14:paraId="2E98641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75A" w14:textId="77777777" w:rsidR="00AC504D" w:rsidRDefault="00AC504D" w:rsidP="00AC504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14:paraId="0B4A239A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7E7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A6C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F58F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AC504D" w:rsidRPr="002271BE" w14:paraId="64AF4EF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BFD" w14:textId="77777777" w:rsidR="00AC504D" w:rsidRDefault="00AC504D" w:rsidP="00AC504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14:paraId="218BB9E0" w14:textId="77777777" w:rsidR="00AC504D" w:rsidRDefault="00AC504D" w:rsidP="00AC504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8C5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71E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5609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:rsidRPr="002271BE" w14:paraId="63718DB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BD1" w14:textId="77777777" w:rsidR="00AC504D" w:rsidRDefault="00AC504D" w:rsidP="00AC504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6C8D69B7" w14:textId="77777777" w:rsidR="00AC504D" w:rsidRDefault="00AC504D" w:rsidP="00AC504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74B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4A4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E96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:rsidRPr="002271BE" w14:paraId="2763704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396" w14:textId="77777777" w:rsidR="00AC504D" w:rsidRDefault="00AC504D" w:rsidP="00AC504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14:paraId="75A2E6DF" w14:textId="77777777" w:rsidR="00AC504D" w:rsidRDefault="00AC504D" w:rsidP="00AC504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00D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B78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E4C7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:rsidRPr="002271BE" w14:paraId="2AFF2451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0571" w14:textId="77777777" w:rsidR="00AC504D" w:rsidRDefault="00AC504D" w:rsidP="00AC504D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90C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E14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3E3B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:rsidRPr="002271BE" w14:paraId="653A495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6715" w14:textId="77777777" w:rsidR="00AC504D" w:rsidRDefault="00AC504D" w:rsidP="00AC504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4A7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67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1DC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:rsidRPr="002271BE" w14:paraId="6E3AAE3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481C" w14:textId="77777777" w:rsidR="00AC504D" w:rsidRDefault="00AC504D" w:rsidP="00AC504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0D0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6C0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8316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:rsidRPr="002271BE" w14:paraId="57968BB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8245" w14:textId="77777777" w:rsidR="00AC504D" w:rsidRDefault="00AC504D" w:rsidP="00AC504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688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1C1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888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:rsidRPr="002271BE" w14:paraId="3A1749B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E22B" w14:textId="77777777" w:rsidR="00AC504D" w:rsidRDefault="00AC504D" w:rsidP="00AC504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5AA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42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C445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:rsidRPr="002271BE" w14:paraId="27CDE0C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78E6" w14:textId="77777777" w:rsidR="00AC504D" w:rsidRDefault="00AC504D" w:rsidP="00AC504D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8B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BA8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A52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AC504D" w14:paraId="02C4D95B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EAD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«Школьные медиа»</w:t>
            </w:r>
          </w:p>
        </w:tc>
      </w:tr>
      <w:tr w:rsidR="00AC504D" w:rsidRPr="002271BE" w14:paraId="3F01BFA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21B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96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7C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8B03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AC504D" w:rsidRPr="002271BE" w14:paraId="2C09ABB0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D05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Информационная и книжная </w:t>
            </w:r>
            <w:r>
              <w:rPr>
                <w:sz w:val="24"/>
                <w:lang w:val="ru-RU"/>
              </w:rPr>
              <w:lastRenderedPageBreak/>
              <w:t>выставка «День солидарности и борьбы с терроризмом»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AAC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C5F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957D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педагог-библиотекарь, </w:t>
            </w:r>
            <w:r>
              <w:rPr>
                <w:sz w:val="24"/>
                <w:lang w:val="ru-RU"/>
              </w:rPr>
              <w:lastRenderedPageBreak/>
              <w:t>педагог-организатор ОБЖ</w:t>
            </w:r>
          </w:p>
        </w:tc>
      </w:tr>
      <w:tr w:rsidR="00AC504D" w14:paraId="035DD47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929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28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9E4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39EB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</w:t>
            </w:r>
          </w:p>
        </w:tc>
      </w:tr>
      <w:tr w:rsidR="00AC504D" w:rsidRPr="002271BE" w14:paraId="035B84F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FEB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фотовыставка, посвященные Дню народного единства – сайт школы, группа ВК)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A27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D12F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1-05.11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B30A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AC504D" w:rsidRPr="002271BE" w14:paraId="1317864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CBB9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69C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9F0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F3A2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AC504D" w14:paraId="087591B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8E36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673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5CC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6BC1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:rsidRPr="002271BE" w14:paraId="6D7FB5F6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4E8E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5ED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8CB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1E7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классные руководители</w:t>
            </w:r>
          </w:p>
        </w:tc>
      </w:tr>
      <w:tr w:rsidR="00AC504D" w14:paraId="7CD73ACC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8C70" w14:textId="77777777" w:rsidR="00AC504D" w:rsidRDefault="00AC504D" w:rsidP="00AC504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781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9DD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FD4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14:paraId="07163AF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922E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D909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FE7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1C87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14:paraId="45362C6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D9FD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AAF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502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ECD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:rsidRPr="002271BE" w14:paraId="75D14FE4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5285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8FC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DE5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99C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AC504D" w14:paraId="2B4D501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D8B" w14:textId="77777777" w:rsidR="00AC504D" w:rsidRDefault="00AC504D" w:rsidP="00AC504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471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A92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2EFB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14:paraId="22863325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5467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C94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D58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837D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14:paraId="3451F7B9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D907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991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EB80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94E5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C504D" w:rsidRPr="002271BE" w14:paraId="4686708F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893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sz w:val="24"/>
                <w:lang w:val="ru-RU"/>
              </w:rPr>
              <w:t>Ю.Гагариным</w:t>
            </w:r>
            <w:proofErr w:type="spellEnd"/>
            <w:r>
              <w:rPr>
                <w:sz w:val="24"/>
                <w:lang w:val="ru-RU"/>
              </w:rPr>
              <w:t>. Выставка поделок.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1D7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7E4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430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0D68F09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21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5BE2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CC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1322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1A7D658D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D634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F1B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EAB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2208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C504D" w:rsidRPr="002271BE" w14:paraId="49562953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8120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9D97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7216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93BA" w14:textId="77777777" w:rsidR="00AC504D" w:rsidRDefault="00AC504D" w:rsidP="00AC504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AC504D" w14:paraId="7E73BD4D" w14:textId="77777777" w:rsidTr="00AC504D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3E6E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AC504D" w14:paraId="5F16EF12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2DC8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Походы в театры, на выставки, в музеи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2068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0BF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3EC4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AC504D" w14:paraId="063E6D38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67C6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CF6D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60CA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734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AC504D" w14:paraId="6E09CBA7" w14:textId="77777777" w:rsidTr="00AC50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367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19E3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00A5" w14:textId="77777777" w:rsidR="00AC504D" w:rsidRDefault="00AC504D" w:rsidP="00AC504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71FD" w14:textId="77777777" w:rsidR="00AC504D" w:rsidRDefault="00AC504D" w:rsidP="00AC504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</w:tbl>
    <w:p w14:paraId="08D6B038" w14:textId="77777777" w:rsidR="00CD4144" w:rsidRDefault="00CD4144" w:rsidP="00CD4144">
      <w:pPr>
        <w:tabs>
          <w:tab w:val="num" w:pos="360"/>
        </w:tabs>
        <w:ind w:left="284" w:hanging="284"/>
        <w:rPr>
          <w:sz w:val="24"/>
          <w:lang w:val="ru-RU"/>
        </w:rPr>
      </w:pPr>
    </w:p>
    <w:p w14:paraId="2F331336" w14:textId="77777777" w:rsidR="00CD4144" w:rsidRDefault="00CD4144" w:rsidP="00CD4144">
      <w:pPr>
        <w:tabs>
          <w:tab w:val="num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i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5574C14D" w14:textId="77777777" w:rsidR="00CD4144" w:rsidRDefault="00CD4144" w:rsidP="00CD4144">
      <w:pPr>
        <w:tabs>
          <w:tab w:val="num" w:pos="360"/>
        </w:tabs>
        <w:rPr>
          <w:sz w:val="28"/>
          <w:szCs w:val="28"/>
          <w:lang w:val="ru-RU"/>
        </w:rPr>
      </w:pPr>
    </w:p>
    <w:p w14:paraId="7B289A22" w14:textId="77777777" w:rsidR="00CD4144" w:rsidRDefault="00CD4144" w:rsidP="00CD4144">
      <w:pPr>
        <w:tabs>
          <w:tab w:val="num" w:pos="360"/>
        </w:tabs>
        <w:rPr>
          <w:sz w:val="28"/>
          <w:szCs w:val="28"/>
          <w:lang w:val="ru-RU"/>
        </w:rPr>
      </w:pPr>
    </w:p>
    <w:p w14:paraId="5FAE1185" w14:textId="77777777" w:rsidR="00CD4144" w:rsidRDefault="00CD4144" w:rsidP="00CD4144">
      <w:pPr>
        <w:tabs>
          <w:tab w:val="num" w:pos="360"/>
        </w:tabs>
        <w:rPr>
          <w:sz w:val="28"/>
          <w:szCs w:val="28"/>
          <w:lang w:val="ru-RU"/>
        </w:rPr>
      </w:pPr>
    </w:p>
    <w:sectPr w:rsidR="00CD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86D"/>
    <w:multiLevelType w:val="hybridMultilevel"/>
    <w:tmpl w:val="098C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41"/>
    <w:multiLevelType w:val="hybridMultilevel"/>
    <w:tmpl w:val="A7CE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9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5858F0"/>
    <w:multiLevelType w:val="hybridMultilevel"/>
    <w:tmpl w:val="9AFA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722"/>
    <w:multiLevelType w:val="multilevel"/>
    <w:tmpl w:val="67AE040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34"/>
    <w:rsid w:val="00012334"/>
    <w:rsid w:val="000965AA"/>
    <w:rsid w:val="002271BE"/>
    <w:rsid w:val="004A6A80"/>
    <w:rsid w:val="005F039F"/>
    <w:rsid w:val="00777E59"/>
    <w:rsid w:val="009E134A"/>
    <w:rsid w:val="00AC504D"/>
    <w:rsid w:val="00B81F74"/>
    <w:rsid w:val="00C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1E9C"/>
  <w15:chartTrackingRefBased/>
  <w15:docId w15:val="{B154027D-9307-4CC9-9497-2E3961BE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14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CD4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CD414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144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CD414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msonormal0">
    <w:name w:val="msonormal"/>
    <w:basedOn w:val="a"/>
    <w:uiPriority w:val="99"/>
    <w:rsid w:val="00CD414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CD414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CD4144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11">
    <w:name w:val="Текст сноски Знак1"/>
    <w:basedOn w:val="a0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6">
    <w:name w:val="annotation text"/>
    <w:basedOn w:val="a"/>
    <w:link w:val="a5"/>
    <w:uiPriority w:val="99"/>
    <w:semiHidden/>
    <w:unhideWhenUsed/>
    <w:rsid w:val="00CD4144"/>
    <w:rPr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header"/>
    <w:basedOn w:val="a"/>
    <w:link w:val="a7"/>
    <w:uiPriority w:val="99"/>
    <w:semiHidden/>
    <w:unhideWhenUsed/>
    <w:rsid w:val="00CD414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9"/>
    <w:uiPriority w:val="99"/>
    <w:semiHidden/>
    <w:unhideWhenUsed/>
    <w:rsid w:val="00CD414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Основной текст Знак"/>
    <w:basedOn w:val="a0"/>
    <w:link w:val="ac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"/>
    <w:basedOn w:val="a"/>
    <w:link w:val="ab"/>
    <w:uiPriority w:val="99"/>
    <w:semiHidden/>
    <w:unhideWhenUsed/>
    <w:rsid w:val="00CD4144"/>
    <w:pPr>
      <w:spacing w:after="120"/>
    </w:pPr>
  </w:style>
  <w:style w:type="character" w:customStyle="1" w:styleId="15">
    <w:name w:val="Основной текст Знак1"/>
    <w:basedOn w:val="a0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CD4144"/>
    <w:rPr>
      <w:rFonts w:ascii="Calibri" w:eastAsia="Calibri" w:hAnsi="Calibri" w:cs="Times New Roman"/>
      <w:lang w:val="x-none"/>
    </w:rPr>
  </w:style>
  <w:style w:type="paragraph" w:styleId="ae">
    <w:name w:val="Body Text Indent"/>
    <w:basedOn w:val="a"/>
    <w:link w:val="ad"/>
    <w:uiPriority w:val="99"/>
    <w:semiHidden/>
    <w:unhideWhenUsed/>
    <w:rsid w:val="00CD414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D4144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1"/>
    <w:uiPriority w:val="99"/>
    <w:semiHidden/>
    <w:unhideWhenUsed/>
    <w:rsid w:val="00CD4144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D41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CD4144"/>
    <w:rPr>
      <w:rFonts w:ascii="Calibri" w:eastAsia="Calibri" w:hAnsi="Calibri" w:cs="Times New Roman"/>
      <w:sz w:val="16"/>
      <w:szCs w:val="16"/>
      <w:lang w:val="x-none"/>
    </w:rPr>
  </w:style>
  <w:style w:type="paragraph" w:styleId="30">
    <w:name w:val="Body Text Indent 3"/>
    <w:basedOn w:val="a"/>
    <w:link w:val="3"/>
    <w:uiPriority w:val="99"/>
    <w:semiHidden/>
    <w:unhideWhenUsed/>
    <w:rsid w:val="00CD414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CD4144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CD414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CD4144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CD414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1">
    <w:name w:val="Текст выноски Знак"/>
    <w:basedOn w:val="a0"/>
    <w:link w:val="af2"/>
    <w:uiPriority w:val="99"/>
    <w:semiHidden/>
    <w:rsid w:val="00CD414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CD4144"/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CD4144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af3">
    <w:name w:val="Без интервала Знак"/>
    <w:link w:val="af4"/>
    <w:uiPriority w:val="99"/>
    <w:locked/>
    <w:rsid w:val="00CD4144"/>
    <w:rPr>
      <w:rFonts w:ascii="Batang" w:eastAsia="Batang" w:hAnsi="Batang"/>
      <w:kern w:val="2"/>
      <w:lang w:val="en-US" w:eastAsia="ko-KR"/>
    </w:rPr>
  </w:style>
  <w:style w:type="paragraph" w:styleId="af4">
    <w:name w:val="No Spacing"/>
    <w:link w:val="af3"/>
    <w:uiPriority w:val="99"/>
    <w:qFormat/>
    <w:rsid w:val="00CD414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99"/>
    <w:qFormat/>
    <w:locked/>
    <w:rsid w:val="00CD4144"/>
    <w:rPr>
      <w:rFonts w:ascii="№Е" w:eastAsia="№Е"/>
      <w:kern w:val="2"/>
      <w:lang w:val="x-none" w:eastAsia="x-none"/>
    </w:rPr>
  </w:style>
  <w:style w:type="paragraph" w:styleId="af6">
    <w:name w:val="List Paragraph"/>
    <w:basedOn w:val="a"/>
    <w:link w:val="af5"/>
    <w:uiPriority w:val="99"/>
    <w:qFormat/>
    <w:rsid w:val="00CD4144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uiPriority w:val="99"/>
    <w:rsid w:val="00CD414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CD414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CD4144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CD414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CD414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D414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D414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9">
    <w:name w:val="Без интервала1"/>
    <w:aliases w:val="основа"/>
    <w:uiPriority w:val="99"/>
    <w:rsid w:val="00CD4144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CD414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CD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CD414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CD414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CD414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7">
    <w:name w:val="Знак"/>
    <w:basedOn w:val="a"/>
    <w:uiPriority w:val="99"/>
    <w:rsid w:val="00CD4144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8">
    <w:name w:val="Основ_Текст"/>
    <w:uiPriority w:val="99"/>
    <w:rsid w:val="00CD4144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link w:val="1a"/>
    <w:locked/>
    <w:rsid w:val="00CD4144"/>
    <w:rPr>
      <w:rFonts w:ascii="??" w:hAnsi="??"/>
      <w:kern w:val="2"/>
    </w:rPr>
  </w:style>
  <w:style w:type="paragraph" w:customStyle="1" w:styleId="1a">
    <w:name w:val="Абзац списка1"/>
    <w:basedOn w:val="a"/>
    <w:link w:val="ListParagraphChar"/>
    <w:rsid w:val="00CD4144"/>
    <w:pPr>
      <w:widowControl/>
      <w:wordWrap/>
      <w:autoSpaceDE/>
      <w:autoSpaceDN/>
      <w:ind w:left="400"/>
    </w:pPr>
    <w:rPr>
      <w:rFonts w:ascii="??" w:eastAsiaTheme="minorHAnsi" w:hAnsi="??" w:cstheme="minorBidi"/>
      <w:sz w:val="22"/>
      <w:szCs w:val="22"/>
      <w:lang w:val="ru-RU" w:eastAsia="en-US"/>
    </w:rPr>
  </w:style>
  <w:style w:type="paragraph" w:customStyle="1" w:styleId="Ul">
    <w:name w:val="Ul"/>
    <w:basedOn w:val="a"/>
    <w:uiPriority w:val="99"/>
    <w:rsid w:val="00CD4144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NoSpacingChar">
    <w:name w:val="No Spacing Char"/>
    <w:link w:val="23"/>
    <w:locked/>
    <w:rsid w:val="00CD4144"/>
    <w:rPr>
      <w:rFonts w:ascii="Batang" w:eastAsia="Batang" w:hAnsi="Batang"/>
      <w:kern w:val="2"/>
      <w:lang w:val="en-US" w:eastAsia="ko-KR"/>
    </w:rPr>
  </w:style>
  <w:style w:type="paragraph" w:customStyle="1" w:styleId="23">
    <w:name w:val="Без интервала2"/>
    <w:link w:val="NoSpacingChar"/>
    <w:rsid w:val="00CD414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c2">
    <w:name w:val="c2"/>
    <w:basedOn w:val="a"/>
    <w:uiPriority w:val="99"/>
    <w:rsid w:val="00CD414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uiPriority w:val="99"/>
    <w:rsid w:val="00CD414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uiPriority w:val="99"/>
    <w:rsid w:val="00CD414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310">
    <w:name w:val="Заголовок 31"/>
    <w:basedOn w:val="a"/>
    <w:uiPriority w:val="1"/>
    <w:qFormat/>
    <w:rsid w:val="00CD4144"/>
    <w:pPr>
      <w:wordWrap/>
      <w:ind w:left="1378"/>
      <w:outlineLvl w:val="3"/>
    </w:pPr>
    <w:rPr>
      <w:b/>
      <w:bCs/>
      <w:kern w:val="0"/>
      <w:sz w:val="24"/>
      <w:lang w:val="ru-RU" w:eastAsia="en-US"/>
    </w:rPr>
  </w:style>
  <w:style w:type="character" w:customStyle="1" w:styleId="24">
    <w:name w:val="Основной текст (2)_"/>
    <w:link w:val="25"/>
    <w:locked/>
    <w:rsid w:val="00CD4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D4144"/>
    <w:pPr>
      <w:shd w:val="clear" w:color="auto" w:fill="FFFFFF"/>
      <w:wordWrap/>
      <w:autoSpaceDE/>
      <w:autoSpaceDN/>
      <w:spacing w:before="300" w:after="120" w:line="0" w:lineRule="atLeast"/>
    </w:pPr>
    <w:rPr>
      <w:kern w:val="0"/>
      <w:sz w:val="28"/>
      <w:szCs w:val="28"/>
      <w:lang w:val="ru-RU" w:eastAsia="en-US"/>
    </w:rPr>
  </w:style>
  <w:style w:type="character" w:customStyle="1" w:styleId="160">
    <w:name w:val="Основной текст (16)_"/>
    <w:link w:val="161"/>
    <w:locked/>
    <w:rsid w:val="00CD4144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CD4144"/>
    <w:pPr>
      <w:shd w:val="clear" w:color="auto" w:fill="FFFFFF"/>
      <w:wordWrap/>
      <w:autoSpaceDE/>
      <w:autoSpaceDN/>
      <w:spacing w:line="504" w:lineRule="exact"/>
      <w:jc w:val="left"/>
    </w:pPr>
    <w:rPr>
      <w:b/>
      <w:bCs/>
      <w:spacing w:val="30"/>
      <w:kern w:val="0"/>
      <w:sz w:val="21"/>
      <w:szCs w:val="21"/>
      <w:lang w:val="ru-RU" w:eastAsia="en-US"/>
    </w:rPr>
  </w:style>
  <w:style w:type="character" w:customStyle="1" w:styleId="CharAttribute484">
    <w:name w:val="CharAttribute484"/>
    <w:uiPriority w:val="99"/>
    <w:rsid w:val="00CD414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CD414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CD414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CD4144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CD4144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CD4144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CD414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CD414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CD4144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CD4144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CD414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CD414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CD414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CD414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CD414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CD4144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CD414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CD414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CD414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CD414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CD4144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CD4144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CD4144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CD4144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CD4144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CD4144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CD414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CD4144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CD4144"/>
  </w:style>
  <w:style w:type="character" w:customStyle="1" w:styleId="apple-converted-space">
    <w:name w:val="apple-converted-space"/>
    <w:rsid w:val="00CD4144"/>
  </w:style>
  <w:style w:type="character" w:customStyle="1" w:styleId="comment-right-informer-wr">
    <w:name w:val="comment-right-informer-wr"/>
    <w:basedOn w:val="a0"/>
    <w:rsid w:val="00CD4144"/>
  </w:style>
  <w:style w:type="character" w:customStyle="1" w:styleId="c1">
    <w:name w:val="c1"/>
    <w:basedOn w:val="a0"/>
    <w:rsid w:val="00CD4144"/>
  </w:style>
  <w:style w:type="character" w:customStyle="1" w:styleId="c3">
    <w:name w:val="c3"/>
    <w:basedOn w:val="a0"/>
    <w:rsid w:val="00CD4144"/>
  </w:style>
  <w:style w:type="character" w:customStyle="1" w:styleId="apple-tab-span">
    <w:name w:val="apple-tab-span"/>
    <w:basedOn w:val="a0"/>
    <w:rsid w:val="00CD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cp:lastPrinted>2023-11-08T11:58:00Z</cp:lastPrinted>
  <dcterms:created xsi:type="dcterms:W3CDTF">2024-09-03T11:58:00Z</dcterms:created>
  <dcterms:modified xsi:type="dcterms:W3CDTF">2024-09-03T11:58:00Z</dcterms:modified>
</cp:coreProperties>
</file>