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8D" w:rsidRPr="00F95E8D" w:rsidRDefault="00F95E8D" w:rsidP="00F95E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>1. Пояснительная записка:</w:t>
      </w:r>
    </w:p>
    <w:p w:rsidR="00F95E8D" w:rsidRPr="00F95E8D" w:rsidRDefault="00F95E8D" w:rsidP="00F95E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F95E8D">
        <w:rPr>
          <w:rFonts w:ascii="Times New Roman" w:hAnsi="Times New Roman"/>
          <w:sz w:val="24"/>
          <w:szCs w:val="24"/>
          <w:lang w:val="ru-RU"/>
        </w:rPr>
        <w:t>Рабочая программа курса «</w:t>
      </w:r>
      <w:proofErr w:type="gramStart"/>
      <w:r w:rsidRPr="00F95E8D"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 w:rsidRPr="00F95E8D">
        <w:rPr>
          <w:rFonts w:ascii="Times New Roman" w:hAnsi="Times New Roman"/>
          <w:sz w:val="24"/>
          <w:szCs w:val="24"/>
          <w:lang w:val="ru-RU"/>
        </w:rPr>
        <w:t>»  состоит из следующих разделов:</w:t>
      </w:r>
    </w:p>
    <w:p w:rsidR="00F95E8D" w:rsidRPr="00F95E8D" w:rsidRDefault="00F95E8D" w:rsidP="00F95E8D">
      <w:pPr>
        <w:pStyle w:val="a5"/>
        <w:numPr>
          <w:ilvl w:val="0"/>
          <w:numId w:val="1"/>
        </w:numPr>
        <w:jc w:val="both"/>
      </w:pPr>
      <w:r w:rsidRPr="00F95E8D">
        <w:t>Результаты освоения курса «</w:t>
      </w:r>
      <w:proofErr w:type="gramStart"/>
      <w:r w:rsidRPr="00F95E8D">
        <w:t>Индивидуальный проект</w:t>
      </w:r>
      <w:proofErr w:type="gramEnd"/>
      <w:r w:rsidRPr="00F95E8D">
        <w:t>»;</w:t>
      </w:r>
    </w:p>
    <w:p w:rsidR="00F95E8D" w:rsidRPr="00F95E8D" w:rsidRDefault="00F95E8D" w:rsidP="00F95E8D">
      <w:pPr>
        <w:pStyle w:val="a5"/>
        <w:numPr>
          <w:ilvl w:val="0"/>
          <w:numId w:val="1"/>
        </w:numPr>
        <w:jc w:val="both"/>
      </w:pPr>
      <w:r w:rsidRPr="00F95E8D">
        <w:t>Содержание курса «</w:t>
      </w:r>
      <w:proofErr w:type="gramStart"/>
      <w:r w:rsidRPr="00F95E8D">
        <w:t>Индивидуальный проект</w:t>
      </w:r>
      <w:proofErr w:type="gramEnd"/>
      <w:r w:rsidRPr="00F95E8D">
        <w:t>» с указанием форм организации и видов деятельности;</w:t>
      </w:r>
    </w:p>
    <w:p w:rsidR="00F95E8D" w:rsidRPr="00F95E8D" w:rsidRDefault="00F95E8D" w:rsidP="00F95E8D">
      <w:pPr>
        <w:pStyle w:val="a5"/>
        <w:numPr>
          <w:ilvl w:val="0"/>
          <w:numId w:val="1"/>
        </w:numPr>
        <w:jc w:val="both"/>
      </w:pPr>
      <w:r w:rsidRPr="00F95E8D">
        <w:t>Тематическое планирование.</w:t>
      </w:r>
    </w:p>
    <w:p w:rsidR="00F95E8D" w:rsidRPr="00F95E8D" w:rsidRDefault="00F95E8D" w:rsidP="00F95E8D">
      <w:pPr>
        <w:pStyle w:val="a4"/>
        <w:spacing w:before="0" w:beforeAutospacing="0" w:after="0" w:afterAutospacing="0"/>
        <w:ind w:left="107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1070"/>
        <w:jc w:val="center"/>
        <w:rPr>
          <w:b/>
        </w:rPr>
      </w:pPr>
      <w:r w:rsidRPr="00F95E8D">
        <w:rPr>
          <w:b/>
        </w:rPr>
        <w:t>2. Результаты  освоения курса «</w:t>
      </w:r>
      <w:proofErr w:type="gramStart"/>
      <w:r w:rsidRPr="00F95E8D">
        <w:rPr>
          <w:b/>
        </w:rPr>
        <w:t>Индивидуальный проект</w:t>
      </w:r>
      <w:proofErr w:type="gramEnd"/>
      <w:r w:rsidRPr="00F95E8D">
        <w:rPr>
          <w:b/>
        </w:rPr>
        <w:t>»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b/>
          <w:i/>
          <w:sz w:val="24"/>
          <w:szCs w:val="24"/>
          <w:lang w:val="ru-RU"/>
        </w:rPr>
        <w:t>Личностные результаты: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включающие готовность и способность учащихся к саморазвитию и личностному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самоопределению,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 их мотивации к обучению и целенаправленной познавательной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деятельности, системы значимых социальных и межличностных отношений, </w:t>
      </w:r>
      <w:proofErr w:type="spellStart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ценностно</w:t>
      </w:r>
      <w:proofErr w:type="spellEnd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смысловых установок, отражающих личностные и гражданские позиции в деятельности,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правосознание, экологическую культуру, способность ставить цели и строить жизненные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планы, способность к осознанию российской гражданской идентичности в поликультурном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социуме;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proofErr w:type="spellStart"/>
      <w:r w:rsidRPr="00F95E8D">
        <w:rPr>
          <w:rStyle w:val="markedcontent"/>
          <w:rFonts w:ascii="Times New Roman" w:hAnsi="Times New Roman"/>
          <w:b/>
          <w:i/>
          <w:sz w:val="24"/>
          <w:szCs w:val="24"/>
          <w:lang w:val="ru-RU"/>
        </w:rPr>
        <w:t>Метапредметные</w:t>
      </w:r>
      <w:proofErr w:type="spellEnd"/>
      <w:r w:rsidRPr="00F95E8D">
        <w:rPr>
          <w:rStyle w:val="markedcontent"/>
          <w:rFonts w:ascii="Times New Roman" w:hAnsi="Times New Roman"/>
          <w:b/>
          <w:i/>
          <w:sz w:val="24"/>
          <w:szCs w:val="24"/>
          <w:lang w:val="ru-RU"/>
        </w:rPr>
        <w:t xml:space="preserve"> результаты: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- включающие освоенные учащимися </w:t>
      </w:r>
      <w:proofErr w:type="spellStart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межпредметные</w:t>
      </w:r>
      <w:proofErr w:type="spellEnd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 понятия и универсальные учебные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действия (регулятивные, познавательные, коммуникативные);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способность их использования в познавательной и социальной практике,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самостоятельность в планировании и осуществлении учебной деятельности и организации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учебного сотрудничества с педагогами и сверстниками;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способность к построению индивидуальной образовательной траектории, владение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навыками учебно-исследовательской, проектной и социальной деятельности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b/>
          <w:i/>
          <w:sz w:val="24"/>
          <w:szCs w:val="24"/>
          <w:lang w:val="ru-RU"/>
        </w:rPr>
        <w:t>Предметные результаты: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включающие освоенные учащимися в ходе изучения учебного предмета умения,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специфические для данной предметной области;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виды деятельности по получению нового знания в рамках курса, его преобразованию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и применению в учебных, учебно-проектных и социально-проектных ситуациях;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- формирование научного типа мышления, владение научной терминологией, ключевыми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понятиями, методами и приѐмами.</w:t>
      </w:r>
    </w:p>
    <w:p w:rsidR="00F95E8D" w:rsidRPr="00F95E8D" w:rsidRDefault="00F95E8D" w:rsidP="00F95E8D">
      <w:p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  <w:lang w:val="ru-RU"/>
        </w:rPr>
      </w:pPr>
    </w:p>
    <w:p w:rsidR="00F95E8D" w:rsidRPr="00F95E8D" w:rsidRDefault="00F95E8D" w:rsidP="00F95E8D">
      <w:pPr>
        <w:pStyle w:val="a5"/>
        <w:ind w:left="1035"/>
        <w:jc w:val="center"/>
        <w:rPr>
          <w:b/>
        </w:rPr>
      </w:pPr>
      <w:r w:rsidRPr="00F95E8D">
        <w:rPr>
          <w:b/>
        </w:rPr>
        <w:t>3. Содержание курса  «</w:t>
      </w:r>
      <w:proofErr w:type="gramStart"/>
      <w:r w:rsidRPr="00F95E8D">
        <w:rPr>
          <w:b/>
        </w:rPr>
        <w:t>Индивидуальный проект</w:t>
      </w:r>
      <w:proofErr w:type="gramEnd"/>
      <w:r w:rsidRPr="00F95E8D">
        <w:rPr>
          <w:b/>
        </w:rPr>
        <w:t>»</w:t>
      </w:r>
    </w:p>
    <w:p w:rsidR="00F95E8D" w:rsidRDefault="00F95E8D" w:rsidP="00F95E8D">
      <w:pPr>
        <w:pStyle w:val="a5"/>
        <w:ind w:left="675"/>
        <w:jc w:val="center"/>
        <w:rPr>
          <w:b/>
        </w:rPr>
      </w:pPr>
      <w:r w:rsidRPr="00F95E8D">
        <w:rPr>
          <w:b/>
        </w:rPr>
        <w:t>с указанием форм организации и видов деятельности</w:t>
      </w:r>
    </w:p>
    <w:p w:rsidR="00F95E8D" w:rsidRDefault="00F95E8D" w:rsidP="00F95E8D">
      <w:pPr>
        <w:pStyle w:val="a5"/>
        <w:ind w:left="675"/>
        <w:jc w:val="center"/>
        <w:rPr>
          <w:b/>
        </w:rPr>
      </w:pPr>
    </w:p>
    <w:p w:rsidR="00F95E8D" w:rsidRPr="00F95E8D" w:rsidRDefault="00F95E8D" w:rsidP="00F95E8D">
      <w:pPr>
        <w:pStyle w:val="a5"/>
        <w:ind w:left="675"/>
        <w:jc w:val="center"/>
        <w:rPr>
          <w:b/>
        </w:rPr>
      </w:pPr>
      <w:r>
        <w:rPr>
          <w:b/>
        </w:rPr>
        <w:t>10 класс (34 часа)</w:t>
      </w:r>
    </w:p>
    <w:p w:rsidR="00F95E8D" w:rsidRPr="00F95E8D" w:rsidRDefault="00F95E8D" w:rsidP="00F95E8D">
      <w:pPr>
        <w:spacing w:after="0" w:line="240" w:lineRule="auto"/>
        <w:jc w:val="center"/>
        <w:rPr>
          <w:rStyle w:val="markedcontent"/>
          <w:rFonts w:ascii="Times New Roman" w:hAnsi="Times New Roman"/>
          <w:sz w:val="24"/>
          <w:szCs w:val="24"/>
          <w:lang w:val="ru-RU"/>
        </w:rPr>
      </w:pP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1. Введение. Образование, научное познание, научная деятельность. Образование как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ценность. Выбор образовательного пути. Роль науки в развитии общества. Особенности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научного познания.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2. Способы получения и переработки информации Виды источников информации.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плана информационного текста. Формулирование пунктов плана. Тезисы, виды тезисов,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последовательность написания тезисов. Конспект, правила конспектирования. Цитирование: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общие требования к цитируемому материалу; правила оформления цитат. Рецензия, отзыв.</w:t>
      </w:r>
    </w:p>
    <w:p w:rsidR="00F95E8D" w:rsidRPr="00F95E8D" w:rsidRDefault="00F95E8D" w:rsidP="00F95E8D">
      <w:p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3. Реферат как научная работа. Реферирование. Реферат, его виды: библиографические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рефераты (информативные, индикативные, монографические, обзорные, общие,</w:t>
      </w:r>
    </w:p>
    <w:p w:rsidR="00F95E8D" w:rsidRPr="00F95E8D" w:rsidRDefault="00F95E8D" w:rsidP="00F95E8D">
      <w:pPr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специализированные), реферативный журнал (библиографическое описание, аннотация, ключевые слова,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реферативная часть), научно-популярные рефераты, учебный реферат. Структура учебного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реферата. Этапы работы. Критерии оценки. Тема, цель, задачи реферата, актуальность темы.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Проблема, предмет и объект.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Работа над основной частью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реферата. Структура глав. Язык и стиль научной работы. Ссылки в тексте (постраничные, концевые, ссылки в квадратных скобках).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lastRenderedPageBreak/>
        <w:t>Сокращения.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Представление иллюстративного материала. Анализ результатов практического исследования,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оформление результатов работы. Подготовка к выступлению по теме реферата. Особенности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речи. Дыхание и его тренировка, голос, дикция, интонация, паузы. Рекомендации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выступающему. Умение отвечать на вопросы. Защита реферата.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4. Создание учебно-исследовательских проектов Структура исследовательской работы, критерии оценки. Этапы исследовательской работы.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Работа над введением научного исследования: выбор темы, обоснование ее актуальности;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теория + практическое задание на дом: выбрать тему и обосновать ее актуальность, выделить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проблему, сформулировать гипотезу; формулировка цели и конкретных задач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предпринимаемого исследования; теория + практическое задание на дом: сформулировать цель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и определить задачи своего исследования, выбрать объект и предмет исследования. Работа над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основной частью исследования: составление индивидуального рабочего плана, поиск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источников и литературы, отбор фактического материала. Методы исследования: методы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эмпирического исследования (наблюдение, сравнение, измерение, эксперимент); методы,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используемые как на эмпирическом, так и на теоретическом уровне исследования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(абстрагирование, анализ и синтез, индукция и дедукция, моделирование и др.); методы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теоретического исследования (восхождение от абстрактного к конкретному и др.). Результаты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опытно-экспериментальной работы: таблицы, графики, диаграммы, гистограммы, рисунки, иллюстрации;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анализ, выводы, заключение. Тезисы и компьютерная презентация. Отзыв. Рецензия.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5.Способы демонстрации учебно-исследовательского проекта. 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Текстовый редактор М</w:t>
      </w:r>
      <w:proofErr w:type="spellStart"/>
      <w:r w:rsidRPr="00F95E8D">
        <w:rPr>
          <w:rStyle w:val="markedcontent"/>
          <w:rFonts w:ascii="Times New Roman" w:hAnsi="Times New Roman"/>
          <w:sz w:val="24"/>
          <w:szCs w:val="24"/>
        </w:rPr>
        <w:t>icrosoft</w:t>
      </w:r>
      <w:proofErr w:type="spellEnd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</w:rPr>
        <w:t>Word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. Работа в текстовом редакторе. Электронные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таблицы </w:t>
      </w:r>
      <w:r w:rsidRPr="00F95E8D">
        <w:rPr>
          <w:rStyle w:val="markedcontent"/>
          <w:rFonts w:ascii="Times New Roman" w:hAnsi="Times New Roman"/>
          <w:sz w:val="24"/>
          <w:szCs w:val="24"/>
        </w:rPr>
        <w:t>Excel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. Составление презентаций в </w:t>
      </w:r>
      <w:r w:rsidRPr="00F95E8D">
        <w:rPr>
          <w:rStyle w:val="markedcontent"/>
          <w:rFonts w:ascii="Times New Roman" w:hAnsi="Times New Roman"/>
          <w:sz w:val="24"/>
          <w:szCs w:val="24"/>
        </w:rPr>
        <w:t>Microsoft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</w:rPr>
        <w:t>PowerPoint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Назначение программы </w:t>
      </w:r>
      <w:r w:rsidRPr="00F95E8D">
        <w:rPr>
          <w:rStyle w:val="markedcontent"/>
          <w:rFonts w:ascii="Times New Roman" w:hAnsi="Times New Roman"/>
          <w:sz w:val="24"/>
          <w:szCs w:val="24"/>
        </w:rPr>
        <w:t>PowerPoint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. Компьютерные презентации. Дизайн презентации и макеты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слайдов. Разработка мультимедийной интерактивной презентации.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6. Публичное выступление</w:t>
      </w:r>
      <w:r w:rsidR="002D501E">
        <w:rPr>
          <w:rStyle w:val="markedcontent"/>
          <w:rFonts w:ascii="Times New Roman" w:hAnsi="Times New Roman"/>
          <w:sz w:val="24"/>
          <w:szCs w:val="24"/>
          <w:lang w:val="ru-RU"/>
        </w:rPr>
        <w:t>.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К</w:t>
      </w:r>
      <w:proofErr w:type="gramEnd"/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ак знаменитые люди готовились к выступлениям. Публичное</w:t>
      </w:r>
      <w:r w:rsidRPr="00F95E8D">
        <w:rPr>
          <w:rFonts w:ascii="Times New Roman" w:hAnsi="Times New Roman"/>
          <w:sz w:val="24"/>
          <w:szCs w:val="24"/>
          <w:lang w:val="ru-RU"/>
        </w:rPr>
        <w:br/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выступление на трибуне и личность. Главные предпосылки успеха публичного выступления.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Как сделать ясным смысл вашего выступления. Большой секрет искусства обхождения с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5E8D">
        <w:rPr>
          <w:rStyle w:val="markedcontent"/>
          <w:rFonts w:ascii="Times New Roman" w:hAnsi="Times New Roman"/>
          <w:sz w:val="24"/>
          <w:szCs w:val="24"/>
          <w:lang w:val="ru-RU"/>
        </w:rPr>
        <w:t>людьми. Как заканчивать выступление.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107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widowControl w:val="0"/>
        <w:spacing w:after="0" w:line="240" w:lineRule="auto"/>
        <w:ind w:right="-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>4. Тематическое планирование спецкурса</w:t>
      </w:r>
    </w:p>
    <w:p w:rsidR="00F95E8D" w:rsidRPr="00F95E8D" w:rsidRDefault="00F95E8D" w:rsidP="00F95E8D">
      <w:pPr>
        <w:widowControl w:val="0"/>
        <w:spacing w:after="0" w:line="240" w:lineRule="auto"/>
        <w:ind w:left="360" w:right="-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>«Индивидуальный проект»</w:t>
      </w:r>
    </w:p>
    <w:p w:rsidR="00F95E8D" w:rsidRPr="00F95E8D" w:rsidRDefault="00F95E8D" w:rsidP="00F95E8D">
      <w:pPr>
        <w:widowControl w:val="0"/>
        <w:spacing w:after="0" w:line="240" w:lineRule="auto"/>
        <w:ind w:right="-3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654"/>
        <w:gridCol w:w="2957"/>
      </w:tblGrid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54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>Способы получения и переработки информации</w:t>
            </w:r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12</w:t>
            </w:r>
          </w:p>
        </w:tc>
      </w:tr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Методы  и этапы исследовательского процесса</w:t>
            </w:r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8</w:t>
            </w:r>
          </w:p>
        </w:tc>
      </w:tr>
      <w:tr w:rsidR="00F95E8D" w:rsidRPr="00F95E8D" w:rsidTr="00CC3282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10</w:t>
            </w:r>
          </w:p>
        </w:tc>
      </w:tr>
      <w:tr w:rsidR="00F95E8D" w:rsidRPr="00F95E8D" w:rsidTr="00CC3282">
        <w:tc>
          <w:tcPr>
            <w:tcW w:w="6505" w:type="dxa"/>
            <w:gridSpan w:val="2"/>
          </w:tcPr>
          <w:p w:rsidR="00F95E8D" w:rsidRPr="00F95E8D" w:rsidRDefault="00F95E8D" w:rsidP="00F95E8D">
            <w:pPr>
              <w:spacing w:after="0" w:line="240" w:lineRule="auto"/>
              <w:ind w:left="34" w:right="142"/>
              <w:jc w:val="both"/>
              <w:rPr>
                <w:rFonts w:ascii="Times New Roman" w:hAnsi="Times New Roman"/>
                <w:b/>
                <w:kern w:val="44"/>
                <w:sz w:val="24"/>
                <w:szCs w:val="24"/>
              </w:rPr>
            </w:pPr>
          </w:p>
        </w:tc>
        <w:tc>
          <w:tcPr>
            <w:tcW w:w="2957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F95E8D" w:rsidRPr="00F95E8D" w:rsidRDefault="00F95E8D" w:rsidP="00F95E8D">
      <w:pPr>
        <w:widowControl w:val="0"/>
        <w:spacing w:after="0" w:line="240" w:lineRule="auto"/>
        <w:ind w:left="360" w:right="-31"/>
        <w:jc w:val="both"/>
        <w:rPr>
          <w:rFonts w:ascii="Times New Roman" w:hAnsi="Times New Roman"/>
          <w:b/>
          <w:sz w:val="24"/>
          <w:szCs w:val="24"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Default="00F95E8D" w:rsidP="002D501E">
      <w:pPr>
        <w:pStyle w:val="a4"/>
        <w:spacing w:before="0" w:beforeAutospacing="0" w:after="0" w:afterAutospacing="0"/>
        <w:jc w:val="both"/>
        <w:rPr>
          <w:b/>
        </w:rPr>
      </w:pPr>
    </w:p>
    <w:p w:rsid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tabs>
          <w:tab w:val="left" w:pos="371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Pr="00F95E8D" w:rsidRDefault="00F95E8D" w:rsidP="00F95E8D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Fonts w:ascii="Times New Roman" w:hAnsi="Times New Roman"/>
          <w:sz w:val="24"/>
          <w:szCs w:val="24"/>
          <w:lang w:val="ru-RU"/>
        </w:rPr>
        <w:lastRenderedPageBreak/>
        <w:t xml:space="preserve">Календарно </w:t>
      </w:r>
      <w:r w:rsidR="002D501E">
        <w:rPr>
          <w:rFonts w:ascii="Times New Roman" w:hAnsi="Times New Roman"/>
          <w:sz w:val="24"/>
          <w:szCs w:val="24"/>
          <w:lang w:val="ru-RU"/>
        </w:rPr>
        <w:t xml:space="preserve">– тематическое планирование </w:t>
      </w:r>
      <w:r w:rsidRPr="00F95E8D">
        <w:rPr>
          <w:rFonts w:ascii="Times New Roman" w:hAnsi="Times New Roman"/>
          <w:sz w:val="24"/>
          <w:szCs w:val="24"/>
          <w:lang w:val="ru-RU"/>
        </w:rPr>
        <w:t xml:space="preserve">курса «Индивидуальный проект» составлено в соответствии </w:t>
      </w:r>
      <w:proofErr w:type="gramStart"/>
      <w:r w:rsidRPr="00F95E8D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F95E8D">
        <w:rPr>
          <w:rFonts w:ascii="Times New Roman" w:hAnsi="Times New Roman"/>
          <w:sz w:val="24"/>
          <w:szCs w:val="24"/>
          <w:lang w:val="ru-RU"/>
        </w:rPr>
        <w:t>:</w:t>
      </w:r>
    </w:p>
    <w:p w:rsidR="00F95E8D" w:rsidRPr="00F95E8D" w:rsidRDefault="00F95E8D" w:rsidP="00F95E8D">
      <w:pPr>
        <w:pStyle w:val="a5"/>
        <w:widowControl w:val="0"/>
        <w:numPr>
          <w:ilvl w:val="0"/>
          <w:numId w:val="4"/>
        </w:numPr>
        <w:ind w:left="0" w:right="-1" w:firstLine="0"/>
        <w:jc w:val="both"/>
        <w:rPr>
          <w:lang w:eastAsia="en-US"/>
        </w:rPr>
      </w:pPr>
      <w:r w:rsidRPr="00F95E8D">
        <w:t xml:space="preserve">Рабочей программой </w:t>
      </w:r>
      <w:r w:rsidRPr="00F95E8D">
        <w:rPr>
          <w:lang w:eastAsia="en-US"/>
        </w:rPr>
        <w:t xml:space="preserve"> курса  «</w:t>
      </w:r>
      <w:proofErr w:type="gramStart"/>
      <w:r w:rsidRPr="00F95E8D">
        <w:rPr>
          <w:lang w:eastAsia="en-US"/>
        </w:rPr>
        <w:t>Индивидуальный проект</w:t>
      </w:r>
      <w:proofErr w:type="gramEnd"/>
      <w:r w:rsidRPr="00F95E8D">
        <w:rPr>
          <w:lang w:eastAsia="en-US"/>
        </w:rPr>
        <w:t>»;</w:t>
      </w:r>
    </w:p>
    <w:p w:rsidR="00F95E8D" w:rsidRPr="00F95E8D" w:rsidRDefault="00F95E8D" w:rsidP="00F95E8D">
      <w:pPr>
        <w:numPr>
          <w:ilvl w:val="0"/>
          <w:numId w:val="4"/>
        </w:numPr>
        <w:spacing w:after="0" w:line="240" w:lineRule="auto"/>
        <w:ind w:left="0" w:right="272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95E8D">
        <w:rPr>
          <w:rFonts w:ascii="Times New Roman" w:hAnsi="Times New Roman"/>
          <w:sz w:val="24"/>
          <w:szCs w:val="24"/>
          <w:lang w:val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(с изменениями и дополнениями)  от 17.05.2012 г. № 413;</w:t>
      </w:r>
    </w:p>
    <w:p w:rsidR="00F95E8D" w:rsidRPr="00F95E8D" w:rsidRDefault="00F95E8D" w:rsidP="00F95E8D">
      <w:pPr>
        <w:spacing w:after="0" w:line="240" w:lineRule="auto"/>
        <w:ind w:left="284" w:right="272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95E8D" w:rsidRPr="00F95E8D" w:rsidRDefault="00F95E8D" w:rsidP="00F95E8D">
      <w:pPr>
        <w:spacing w:after="0" w:line="240" w:lineRule="auto"/>
        <w:ind w:left="284" w:right="272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 xml:space="preserve">         Цель: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95E8D"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  <w:t xml:space="preserve">Отработка умений по написанию, оформлению и защите </w:t>
      </w:r>
      <w:proofErr w:type="gramStart"/>
      <w:r w:rsidRPr="00F95E8D"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  <w:t>индивидуального проекта</w:t>
      </w:r>
      <w:proofErr w:type="gramEnd"/>
    </w:p>
    <w:p w:rsidR="00F95E8D" w:rsidRPr="00F95E8D" w:rsidRDefault="00F95E8D" w:rsidP="00F95E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Pr="00F95E8D" w:rsidRDefault="00F95E8D" w:rsidP="00F95E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>Задачи: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95E8D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овладение </w:t>
      </w:r>
      <w:r w:rsidRPr="00F95E8D">
        <w:rPr>
          <w:rFonts w:ascii="Times New Roman" w:hAnsi="Times New Roman"/>
          <w:color w:val="000000"/>
          <w:sz w:val="24"/>
          <w:szCs w:val="24"/>
          <w:lang w:val="ru-RU"/>
        </w:rPr>
        <w:t>умениями и навыками поиска, систематизации и комплексного анализа информации;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95E8D">
        <w:rPr>
          <w:rFonts w:ascii="Times New Roman" w:hAnsi="Times New Roman"/>
          <w:sz w:val="24"/>
          <w:szCs w:val="24"/>
          <w:lang w:val="ru-RU"/>
        </w:rPr>
        <w:t>использование необходимой информации для написания и защиты индивидуального проекта.</w:t>
      </w:r>
    </w:p>
    <w:p w:rsidR="00F95E8D" w:rsidRPr="00F95E8D" w:rsidRDefault="00F95E8D" w:rsidP="00F95E8D">
      <w:pPr>
        <w:pStyle w:val="a4"/>
        <w:spacing w:before="0" w:beforeAutospacing="0" w:after="0" w:afterAutospacing="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jc w:val="center"/>
        <w:rPr>
          <w:b/>
        </w:rPr>
      </w:pPr>
      <w:r w:rsidRPr="00F95E8D">
        <w:rPr>
          <w:b/>
        </w:rPr>
        <w:t>Тематическое планирование</w:t>
      </w:r>
      <w:r w:rsidR="002D501E">
        <w:rPr>
          <w:b/>
        </w:rPr>
        <w:t xml:space="preserve"> курса</w:t>
      </w:r>
    </w:p>
    <w:p w:rsidR="00F95E8D" w:rsidRPr="00F95E8D" w:rsidRDefault="00F95E8D" w:rsidP="00F95E8D">
      <w:pPr>
        <w:widowControl w:val="0"/>
        <w:spacing w:after="0" w:line="240" w:lineRule="auto"/>
        <w:ind w:right="-31"/>
        <w:jc w:val="center"/>
        <w:rPr>
          <w:rFonts w:ascii="Times New Roman" w:hAnsi="Times New Roman"/>
          <w:b/>
          <w:sz w:val="24"/>
          <w:szCs w:val="24"/>
        </w:rPr>
      </w:pPr>
      <w:r w:rsidRPr="00F95E8D">
        <w:rPr>
          <w:rFonts w:ascii="Times New Roman" w:hAnsi="Times New Roman"/>
          <w:b/>
          <w:sz w:val="24"/>
          <w:szCs w:val="24"/>
        </w:rPr>
        <w:t>«</w:t>
      </w:r>
      <w:proofErr w:type="spellStart"/>
      <w:proofErr w:type="gramStart"/>
      <w:r w:rsidRPr="00F95E8D">
        <w:rPr>
          <w:rFonts w:ascii="Times New Roman" w:hAnsi="Times New Roman"/>
          <w:b/>
          <w:sz w:val="24"/>
          <w:szCs w:val="24"/>
        </w:rPr>
        <w:t>Индивидуальный</w:t>
      </w:r>
      <w:proofErr w:type="spellEnd"/>
      <w:r w:rsidRPr="00F95E8D">
        <w:rPr>
          <w:rFonts w:ascii="Times New Roman" w:hAnsi="Times New Roman"/>
          <w:b/>
          <w:sz w:val="24"/>
          <w:szCs w:val="24"/>
        </w:rPr>
        <w:t xml:space="preserve"> </w:t>
      </w:r>
      <w:r w:rsidR="002D501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95E8D">
        <w:rPr>
          <w:rFonts w:ascii="Times New Roman" w:hAnsi="Times New Roman"/>
          <w:b/>
          <w:sz w:val="24"/>
          <w:szCs w:val="24"/>
        </w:rPr>
        <w:t>проект</w:t>
      </w:r>
      <w:proofErr w:type="spellEnd"/>
      <w:proofErr w:type="gramEnd"/>
      <w:r w:rsidRPr="00F95E8D">
        <w:rPr>
          <w:rFonts w:ascii="Times New Roman" w:hAnsi="Times New Roman"/>
          <w:b/>
          <w:sz w:val="24"/>
          <w:szCs w:val="24"/>
        </w:rPr>
        <w:t>»</w:t>
      </w:r>
    </w:p>
    <w:p w:rsidR="00F95E8D" w:rsidRPr="00F95E8D" w:rsidRDefault="00F95E8D" w:rsidP="00F95E8D">
      <w:pPr>
        <w:widowControl w:val="0"/>
        <w:spacing w:after="0" w:line="240" w:lineRule="auto"/>
        <w:ind w:left="360" w:right="-3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654"/>
        <w:gridCol w:w="3872"/>
      </w:tblGrid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54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>Способы получения и переработки информации</w:t>
            </w:r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12</w:t>
            </w:r>
          </w:p>
        </w:tc>
      </w:tr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Методы  и этапы исследовательского процесса</w:t>
            </w:r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8</w:t>
            </w:r>
          </w:p>
        </w:tc>
      </w:tr>
      <w:tr w:rsidR="00F95E8D" w:rsidRPr="00F95E8D" w:rsidTr="00F06498">
        <w:tc>
          <w:tcPr>
            <w:tcW w:w="851" w:type="dxa"/>
          </w:tcPr>
          <w:p w:rsidR="00F95E8D" w:rsidRPr="00F95E8D" w:rsidRDefault="00F95E8D" w:rsidP="00F95E8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kern w:val="44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kern w:val="44"/>
                <w:sz w:val="24"/>
                <w:szCs w:val="24"/>
              </w:rPr>
              <w:t>10</w:t>
            </w:r>
          </w:p>
        </w:tc>
      </w:tr>
      <w:tr w:rsidR="00F95E8D" w:rsidRPr="00F95E8D" w:rsidTr="00F06498">
        <w:tc>
          <w:tcPr>
            <w:tcW w:w="6505" w:type="dxa"/>
            <w:gridSpan w:val="2"/>
          </w:tcPr>
          <w:p w:rsidR="00F95E8D" w:rsidRPr="00F95E8D" w:rsidRDefault="00F95E8D" w:rsidP="00F95E8D">
            <w:pPr>
              <w:spacing w:after="0" w:line="240" w:lineRule="auto"/>
              <w:ind w:left="34" w:right="142"/>
              <w:jc w:val="both"/>
              <w:rPr>
                <w:rFonts w:ascii="Times New Roman" w:hAnsi="Times New Roman"/>
                <w:b/>
                <w:kern w:val="44"/>
                <w:sz w:val="24"/>
                <w:szCs w:val="24"/>
              </w:rPr>
            </w:pPr>
          </w:p>
        </w:tc>
        <w:tc>
          <w:tcPr>
            <w:tcW w:w="3872" w:type="dxa"/>
          </w:tcPr>
          <w:p w:rsidR="00F95E8D" w:rsidRPr="00F95E8D" w:rsidRDefault="00F95E8D" w:rsidP="00F95E8D">
            <w:pPr>
              <w:widowControl w:val="0"/>
              <w:spacing w:after="0" w:line="240" w:lineRule="auto"/>
              <w:ind w:right="-3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5E8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F95E8D" w:rsidRPr="00F95E8D" w:rsidRDefault="00F95E8D" w:rsidP="00F95E8D">
      <w:pPr>
        <w:widowControl w:val="0"/>
        <w:spacing w:after="0" w:line="240" w:lineRule="auto"/>
        <w:ind w:left="360" w:right="-31"/>
        <w:jc w:val="both"/>
        <w:rPr>
          <w:rFonts w:ascii="Times New Roman" w:hAnsi="Times New Roman"/>
          <w:b/>
          <w:sz w:val="24"/>
          <w:szCs w:val="24"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Pr="00F95E8D" w:rsidRDefault="00F95E8D" w:rsidP="00F95E8D">
      <w:pPr>
        <w:pStyle w:val="a4"/>
        <w:spacing w:before="0" w:beforeAutospacing="0" w:after="0" w:afterAutospacing="0"/>
        <w:ind w:left="710"/>
        <w:jc w:val="both"/>
        <w:rPr>
          <w:b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D501E" w:rsidRDefault="002D501E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D501E" w:rsidRDefault="002D501E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D501E" w:rsidRDefault="002D501E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D501E" w:rsidRPr="00F95E8D" w:rsidRDefault="002D501E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95E8D" w:rsidRPr="00F95E8D" w:rsidRDefault="00DC7983" w:rsidP="00F95E8D">
      <w:pPr>
        <w:pStyle w:val="a4"/>
        <w:spacing w:before="0" w:beforeAutospacing="0" w:after="0" w:afterAutospacing="0"/>
        <w:ind w:left="710"/>
        <w:jc w:val="center"/>
        <w:rPr>
          <w:b/>
        </w:rPr>
      </w:pPr>
      <w:r w:rsidRPr="00F95E8D">
        <w:rPr>
          <w:b/>
        </w:rPr>
        <w:lastRenderedPageBreak/>
        <w:t xml:space="preserve">2. </w:t>
      </w:r>
      <w:r w:rsidR="00F95E8D" w:rsidRPr="00F95E8D">
        <w:rPr>
          <w:b/>
        </w:rPr>
        <w:t>Календарно – тематическое  планирование курса  «</w:t>
      </w:r>
      <w:proofErr w:type="gramStart"/>
      <w:r w:rsidR="00F95E8D" w:rsidRPr="00F95E8D">
        <w:rPr>
          <w:b/>
        </w:rPr>
        <w:t>Индивидуальный проект</w:t>
      </w:r>
      <w:proofErr w:type="gramEnd"/>
      <w:r w:rsidR="00F95E8D" w:rsidRPr="00F95E8D">
        <w:rPr>
          <w:b/>
        </w:rPr>
        <w:t>»</w:t>
      </w:r>
    </w:p>
    <w:p w:rsidR="00DC7983" w:rsidRPr="00F95E8D" w:rsidRDefault="00F95E8D" w:rsidP="00F95E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 xml:space="preserve">в 10 классе </w:t>
      </w:r>
      <w:r w:rsidR="00DC7983" w:rsidRPr="00F95E8D">
        <w:rPr>
          <w:rFonts w:ascii="Times New Roman" w:hAnsi="Times New Roman"/>
          <w:b/>
          <w:sz w:val="24"/>
          <w:szCs w:val="24"/>
          <w:lang w:val="ru-RU"/>
        </w:rPr>
        <w:t>на 202</w:t>
      </w:r>
      <w:r w:rsidR="002D501E">
        <w:rPr>
          <w:rFonts w:ascii="Times New Roman" w:hAnsi="Times New Roman"/>
          <w:b/>
          <w:sz w:val="24"/>
          <w:szCs w:val="24"/>
          <w:lang w:val="ru-RU"/>
        </w:rPr>
        <w:t>4</w:t>
      </w:r>
      <w:r w:rsidR="00DC7983" w:rsidRPr="00F95E8D">
        <w:rPr>
          <w:rFonts w:ascii="Times New Roman" w:hAnsi="Times New Roman"/>
          <w:b/>
          <w:sz w:val="24"/>
          <w:szCs w:val="24"/>
          <w:lang w:val="ru-RU"/>
        </w:rPr>
        <w:t xml:space="preserve"> – 202</w:t>
      </w:r>
      <w:r w:rsidR="002D501E">
        <w:rPr>
          <w:rFonts w:ascii="Times New Roman" w:hAnsi="Times New Roman"/>
          <w:b/>
          <w:sz w:val="24"/>
          <w:szCs w:val="24"/>
          <w:lang w:val="ru-RU"/>
        </w:rPr>
        <w:t>5</w:t>
      </w:r>
      <w:r w:rsidR="00DC7983" w:rsidRPr="00F95E8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DC7983" w:rsidRPr="00F95E8D">
        <w:rPr>
          <w:rFonts w:ascii="Times New Roman" w:hAnsi="Times New Roman"/>
          <w:b/>
          <w:sz w:val="24"/>
          <w:szCs w:val="24"/>
          <w:lang w:val="ru-RU"/>
        </w:rPr>
        <w:t>уч</w:t>
      </w:r>
      <w:proofErr w:type="spellEnd"/>
      <w:r w:rsidR="00DC7983" w:rsidRPr="00F95E8D">
        <w:rPr>
          <w:rFonts w:ascii="Times New Roman" w:hAnsi="Times New Roman"/>
          <w:b/>
          <w:sz w:val="24"/>
          <w:szCs w:val="24"/>
          <w:lang w:val="ru-RU"/>
        </w:rPr>
        <w:t>. год</w:t>
      </w:r>
    </w:p>
    <w:p w:rsidR="00DC7983" w:rsidRPr="00F95E8D" w:rsidRDefault="00DC7983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3"/>
        <w:tblW w:w="11023" w:type="dxa"/>
        <w:tblLayout w:type="fixed"/>
        <w:tblLook w:val="04A0"/>
      </w:tblPr>
      <w:tblGrid>
        <w:gridCol w:w="704"/>
        <w:gridCol w:w="3827"/>
        <w:gridCol w:w="709"/>
        <w:gridCol w:w="1134"/>
        <w:gridCol w:w="1134"/>
        <w:gridCol w:w="964"/>
        <w:gridCol w:w="850"/>
        <w:gridCol w:w="1701"/>
      </w:tblGrid>
      <w:tr w:rsidR="002D501E" w:rsidRPr="00F95E8D" w:rsidTr="00846083">
        <w:tc>
          <w:tcPr>
            <w:tcW w:w="704" w:type="dxa"/>
            <w:vMerge w:val="restart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827" w:type="dxa"/>
            <w:vMerge w:val="restart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977" w:type="dxa"/>
            <w:gridSpan w:val="3"/>
          </w:tcPr>
          <w:p w:rsidR="002D501E" w:rsidRPr="00F95E8D" w:rsidRDefault="002D501E" w:rsidP="00996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814" w:type="dxa"/>
            <w:gridSpan w:val="2"/>
            <w:vMerge w:val="restart"/>
          </w:tcPr>
          <w:p w:rsidR="002D501E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изучения</w:t>
            </w:r>
            <w:proofErr w:type="spellEnd"/>
          </w:p>
          <w:p w:rsidR="002D501E" w:rsidRPr="002D501E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:rsidR="002D501E" w:rsidRPr="002D501E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план        факт</w:t>
            </w:r>
          </w:p>
        </w:tc>
        <w:tc>
          <w:tcPr>
            <w:tcW w:w="1701" w:type="dxa"/>
            <w:vMerge w:val="restart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Электронные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цифровые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образовательные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2D501E" w:rsidRPr="00F95E8D" w:rsidTr="00846083">
        <w:tc>
          <w:tcPr>
            <w:tcW w:w="704" w:type="dxa"/>
            <w:vMerge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vMerge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13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13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E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14" w:type="dxa"/>
            <w:gridSpan w:val="2"/>
            <w:vMerge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CB5153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>Способы получения и переработки информации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CB5153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Реферат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научная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CB5153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Создание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учебно-исследовательских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CB5153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>Способы демонстрации учебно-исследовательского проекта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Публичное</w:t>
            </w:r>
            <w:proofErr w:type="spellEnd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Style w:val="markedcontent"/>
                <w:rFonts w:ascii="Times New Roman" w:hAnsi="Times New Roman"/>
                <w:sz w:val="24"/>
                <w:szCs w:val="24"/>
              </w:rPr>
              <w:t>выступление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Краткосрочный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групповой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Исследования и их роль в практической деятельности</w:t>
            </w:r>
          </w:p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Основные методы и этапы исследовательского процесса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Способы представления результатов исследовательской</w:t>
            </w:r>
          </w:p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5E8D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Методы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научного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Учебно-исследовательская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Оформление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Публичное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выступление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  <w:vAlign w:val="center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31-34</w:t>
            </w: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D501E" w:rsidRPr="00F95E8D" w:rsidTr="002D501E">
        <w:tc>
          <w:tcPr>
            <w:tcW w:w="70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D501E" w:rsidRPr="00F95E8D" w:rsidRDefault="002D501E" w:rsidP="00F95E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DC7983" w:rsidRPr="00F95E8D" w:rsidRDefault="00DC7983" w:rsidP="00996A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95E8D" w:rsidRPr="00F95E8D" w:rsidRDefault="00F95E8D" w:rsidP="00996AA3">
      <w:pPr>
        <w:spacing w:after="0" w:line="240" w:lineRule="auto"/>
        <w:ind w:left="107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95E8D">
        <w:rPr>
          <w:rFonts w:ascii="Times New Roman" w:hAnsi="Times New Roman"/>
          <w:b/>
          <w:sz w:val="24"/>
          <w:szCs w:val="24"/>
          <w:lang w:val="ru-RU"/>
        </w:rPr>
        <w:t xml:space="preserve">3. График представления и защиты результатов курса </w:t>
      </w:r>
    </w:p>
    <w:p w:rsidR="00F95E8D" w:rsidRPr="00F95E8D" w:rsidRDefault="00F95E8D" w:rsidP="00996AA3">
      <w:pPr>
        <w:spacing w:after="0" w:line="240" w:lineRule="auto"/>
        <w:ind w:left="1035"/>
        <w:jc w:val="center"/>
        <w:rPr>
          <w:rFonts w:ascii="Times New Roman" w:hAnsi="Times New Roman"/>
          <w:b/>
          <w:sz w:val="24"/>
          <w:szCs w:val="24"/>
        </w:rPr>
      </w:pPr>
      <w:r w:rsidRPr="00F95E8D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F95E8D">
        <w:rPr>
          <w:rFonts w:ascii="Times New Roman" w:hAnsi="Times New Roman"/>
          <w:b/>
          <w:sz w:val="24"/>
          <w:szCs w:val="24"/>
        </w:rPr>
        <w:t>Индивидуальный</w:t>
      </w:r>
      <w:proofErr w:type="spellEnd"/>
      <w:r w:rsidRPr="00F95E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5E8D">
        <w:rPr>
          <w:rFonts w:ascii="Times New Roman" w:hAnsi="Times New Roman"/>
          <w:b/>
          <w:sz w:val="24"/>
          <w:szCs w:val="24"/>
        </w:rPr>
        <w:t>проект</w:t>
      </w:r>
      <w:proofErr w:type="spellEnd"/>
      <w:r w:rsidRPr="00F95E8D">
        <w:rPr>
          <w:rFonts w:ascii="Times New Roman" w:hAnsi="Times New Roman"/>
          <w:b/>
          <w:sz w:val="24"/>
          <w:szCs w:val="24"/>
        </w:rPr>
        <w:t>»:</w:t>
      </w:r>
    </w:p>
    <w:p w:rsidR="00F95E8D" w:rsidRPr="00F95E8D" w:rsidRDefault="00F95E8D" w:rsidP="00F9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678"/>
        <w:gridCol w:w="5103"/>
      </w:tblGrid>
      <w:tr w:rsidR="00F95E8D" w:rsidRPr="00F95E8D" w:rsidTr="00F064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</w:p>
        </w:tc>
      </w:tr>
      <w:tr w:rsidR="00F95E8D" w:rsidRPr="00F95E8D" w:rsidTr="00F064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E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spellEnd"/>
            <w:r w:rsidRPr="00F95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E8D">
              <w:rPr>
                <w:rFonts w:ascii="Times New Roman" w:hAnsi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D" w:rsidRPr="00F95E8D" w:rsidRDefault="00F95E8D" w:rsidP="00F95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5E8D" w:rsidRDefault="00F95E8D" w:rsidP="00F95E8D">
      <w:pPr>
        <w:pStyle w:val="a4"/>
        <w:spacing w:before="0" w:beforeAutospacing="0" w:after="0" w:afterAutospacing="0"/>
        <w:ind w:left="720"/>
        <w:jc w:val="center"/>
        <w:rPr>
          <w:b/>
          <w:sz w:val="22"/>
          <w:szCs w:val="22"/>
        </w:rPr>
      </w:pPr>
    </w:p>
    <w:p w:rsidR="00F95E8D" w:rsidRDefault="00F95E8D" w:rsidP="00F95E8D">
      <w:pPr>
        <w:pStyle w:val="a4"/>
        <w:spacing w:before="0" w:beforeAutospacing="0" w:after="0" w:afterAutospacing="0"/>
        <w:ind w:left="720"/>
        <w:jc w:val="center"/>
        <w:rPr>
          <w:b/>
          <w:sz w:val="22"/>
          <w:szCs w:val="22"/>
        </w:rPr>
      </w:pPr>
    </w:p>
    <w:p w:rsidR="00F95E8D" w:rsidRPr="0030608B" w:rsidRDefault="00F95E8D" w:rsidP="00DC7983">
      <w:pPr>
        <w:rPr>
          <w:rFonts w:ascii="Times New Roman" w:hAnsi="Times New Roman"/>
          <w:sz w:val="24"/>
          <w:szCs w:val="24"/>
          <w:lang w:val="ru-RU"/>
        </w:rPr>
      </w:pPr>
    </w:p>
    <w:p w:rsidR="00D539F1" w:rsidRPr="00A932DA" w:rsidRDefault="00D539F1" w:rsidP="00A932DA">
      <w:pPr>
        <w:rPr>
          <w:lang w:val="ru-RU"/>
        </w:rPr>
      </w:pPr>
    </w:p>
    <w:sectPr w:rsidR="00D539F1" w:rsidRPr="00A932DA" w:rsidSect="003060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0373"/>
    <w:multiLevelType w:val="hybridMultilevel"/>
    <w:tmpl w:val="7E26198E"/>
    <w:lvl w:ilvl="0" w:tplc="B836A49E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65706"/>
    <w:multiLevelType w:val="hybridMultilevel"/>
    <w:tmpl w:val="5FA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18402C"/>
    <w:multiLevelType w:val="hybridMultilevel"/>
    <w:tmpl w:val="537E7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8E34A6"/>
    <w:multiLevelType w:val="hybridMultilevel"/>
    <w:tmpl w:val="1576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B4DD8"/>
    <w:rsid w:val="000B4DD8"/>
    <w:rsid w:val="002D501E"/>
    <w:rsid w:val="005D7BC0"/>
    <w:rsid w:val="00764819"/>
    <w:rsid w:val="00766F5B"/>
    <w:rsid w:val="00996AA3"/>
    <w:rsid w:val="00A932DA"/>
    <w:rsid w:val="00B844CF"/>
    <w:rsid w:val="00CB5153"/>
    <w:rsid w:val="00CF3EA7"/>
    <w:rsid w:val="00D539F1"/>
    <w:rsid w:val="00DC7983"/>
    <w:rsid w:val="00EA248E"/>
    <w:rsid w:val="00F06498"/>
    <w:rsid w:val="00F9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D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7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5E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arkedcontent">
    <w:name w:val="markedcontent"/>
    <w:basedOn w:val="a0"/>
    <w:rsid w:val="00F95E8D"/>
  </w:style>
  <w:style w:type="paragraph" w:styleId="a5">
    <w:name w:val="List Paragraph"/>
    <w:basedOn w:val="a"/>
    <w:uiPriority w:val="34"/>
    <w:qFormat/>
    <w:rsid w:val="00F95E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2024-09-13T17:27:00Z</dcterms:created>
  <dcterms:modified xsi:type="dcterms:W3CDTF">2024-09-13T17:27:00Z</dcterms:modified>
</cp:coreProperties>
</file>