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C22" w:rsidRPr="00105C22" w:rsidRDefault="00105C22" w:rsidP="00105C22">
      <w:pPr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105C22" w:rsidRPr="00105C22" w:rsidRDefault="00105C22" w:rsidP="00105C22">
      <w:pPr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Калининграда</w:t>
      </w:r>
    </w:p>
    <w:p w:rsidR="00105C22" w:rsidRPr="00105C22" w:rsidRDefault="00105C22" w:rsidP="00105C22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 общеобразовательная школа №14</w:t>
      </w:r>
    </w:p>
    <w:tbl>
      <w:tblPr>
        <w:tblW w:w="11072" w:type="dxa"/>
        <w:tblInd w:w="-8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31"/>
        <w:gridCol w:w="3755"/>
        <w:gridCol w:w="3286"/>
      </w:tblGrid>
      <w:tr w:rsidR="00105C22" w:rsidRPr="00105C22" w:rsidTr="00105C22">
        <w:trPr>
          <w:trHeight w:val="2330"/>
        </w:trPr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РАССМОТРЕНО</w:t>
            </w:r>
          </w:p>
          <w:p w:rsidR="00105C22" w:rsidRPr="00105C22" w:rsidRDefault="00105C22" w:rsidP="00105C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заседании</w:t>
            </w:r>
          </w:p>
          <w:p w:rsidR="00105C22" w:rsidRPr="00105C22" w:rsidRDefault="00105C22" w:rsidP="00105C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методического объединения учителей начальных классов</w:t>
            </w:r>
          </w:p>
          <w:p w:rsidR="00105C22" w:rsidRPr="00105C22" w:rsidRDefault="00105C22" w:rsidP="00105C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 5 от 31.05.2023 г.</w:t>
            </w:r>
          </w:p>
        </w:tc>
        <w:tc>
          <w:tcPr>
            <w:tcW w:w="3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ПРИНЯТО</w:t>
            </w:r>
          </w:p>
          <w:p w:rsidR="00105C22" w:rsidRPr="00105C22" w:rsidRDefault="00105C22" w:rsidP="00105C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заседании Педагогического совета школы</w:t>
            </w:r>
          </w:p>
          <w:p w:rsidR="00105C22" w:rsidRPr="00105C22" w:rsidRDefault="00105C22" w:rsidP="00105C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 9 от 29.06.2023 г.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ind w:right="-14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:rsidR="00105C22" w:rsidRPr="00105C22" w:rsidRDefault="00105C22" w:rsidP="00105C22">
            <w:pPr>
              <w:spacing w:after="0" w:line="240" w:lineRule="auto"/>
              <w:ind w:right="-14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приказом директора  </w:t>
            </w:r>
          </w:p>
          <w:p w:rsidR="00105C22" w:rsidRPr="00105C22" w:rsidRDefault="00105C22" w:rsidP="00105C22">
            <w:pPr>
              <w:spacing w:after="0" w:line="240" w:lineRule="auto"/>
              <w:ind w:right="-14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СОШ № 14</w:t>
            </w:r>
          </w:p>
          <w:p w:rsidR="00105C22" w:rsidRPr="00105C22" w:rsidRDefault="00105C22" w:rsidP="00105C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29.06.2023  г. № 155-о</w:t>
            </w:r>
          </w:p>
        </w:tc>
      </w:tr>
    </w:tbl>
    <w:p w:rsidR="00105C22" w:rsidRDefault="00105C22" w:rsidP="00105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05C22" w:rsidRDefault="00105C22" w:rsidP="00105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05C22" w:rsidRDefault="00105C22" w:rsidP="00105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05C22" w:rsidRDefault="00105C22" w:rsidP="00105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05C22" w:rsidRDefault="00105C22" w:rsidP="00105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05C22" w:rsidRPr="00105C22" w:rsidRDefault="00105C22" w:rsidP="00105C22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РАБОЧАЯ ПРОГРАММА</w:t>
      </w:r>
    </w:p>
    <w:p w:rsidR="00105C22" w:rsidRPr="00105C22" w:rsidRDefault="00105C22" w:rsidP="00105C22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курса внеурочной деятельности</w:t>
      </w:r>
    </w:p>
    <w:p w:rsidR="00105C22" w:rsidRPr="00105C22" w:rsidRDefault="00105C22" w:rsidP="00105C22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«Функциональная грамотность»</w:t>
      </w:r>
    </w:p>
    <w:p w:rsidR="00105C22" w:rsidRPr="00105C22" w:rsidRDefault="00105C22" w:rsidP="00105C22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общеинтеллектуальное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направление)</w:t>
      </w:r>
    </w:p>
    <w:p w:rsidR="00105C22" w:rsidRPr="00105C22" w:rsidRDefault="00105C22" w:rsidP="00105C22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2 </w:t>
      </w:r>
      <w:r w:rsidRPr="00105C2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класс</w:t>
      </w: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Default="00105C22" w:rsidP="00105C22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C22" w:rsidRPr="00105C22" w:rsidRDefault="00105C22" w:rsidP="00105C22">
      <w:pPr>
        <w:spacing w:after="0" w:line="240" w:lineRule="auto"/>
        <w:ind w:firstLine="85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105C22" w:rsidRPr="00105C22" w:rsidRDefault="00105C22" w:rsidP="00105C22">
      <w:pPr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внеурочной деятельности «Функциональная грамотность» для 2  класса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:rsidR="00105C22" w:rsidRPr="00105C22" w:rsidRDefault="00105C22" w:rsidP="00105C22">
      <w:pPr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«Функциональная грамотность» составлена на основе авторского курса программы «Функциональная грамотность» для 1-4 классов (авторы-составители М.В. Буряк, С.А. Шейкина).</w:t>
      </w:r>
    </w:p>
    <w:p w:rsidR="00105C22" w:rsidRPr="00105C22" w:rsidRDefault="00105C22" w:rsidP="00105C22">
      <w:pPr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учитывает возрастные, 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психологические особенности младшего школьника.</w:t>
      </w:r>
    </w:p>
    <w:p w:rsidR="00105C22" w:rsidRPr="00105C22" w:rsidRDefault="00105C22" w:rsidP="00105C22">
      <w:pPr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программы: создание условий для развития функциональной грамотности.</w:t>
      </w:r>
    </w:p>
    <w:p w:rsidR="00105C22" w:rsidRPr="00105C22" w:rsidRDefault="00105C22" w:rsidP="00105C22">
      <w:pPr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разбита на шесть блоков: «Читательская грамотность», «Математическая грамотность», «Финансовая грамотность», «Глобальные компетенции», «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Креативное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мышление» и «</w:t>
      </w:r>
      <w:proofErr w:type="spellStart"/>
      <w:proofErr w:type="gram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Естественно-научная</w:t>
      </w:r>
      <w:proofErr w:type="spellEnd"/>
      <w:proofErr w:type="gram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грамотность».</w:t>
      </w:r>
    </w:p>
    <w:p w:rsidR="00105C22" w:rsidRPr="00105C22" w:rsidRDefault="00105C22" w:rsidP="00105C22">
      <w:pPr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105C22" w:rsidRPr="00105C22" w:rsidRDefault="00105C22" w:rsidP="00105C22">
      <w:pPr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105C22" w:rsidRPr="00105C22" w:rsidRDefault="00105C22" w:rsidP="00105C22">
      <w:pPr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105C22" w:rsidRPr="00105C22" w:rsidRDefault="00105C22" w:rsidP="00105C2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изучения блока «Глобальная компетентность»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коллективного благополучия.</w:t>
      </w:r>
    </w:p>
    <w:p w:rsidR="00105C22" w:rsidRPr="00105C22" w:rsidRDefault="00105C22" w:rsidP="00105C22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изучения блока</w:t>
      </w:r>
      <w:r w:rsidRPr="00105C22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> «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Креативное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мышление»- 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Креативное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мышление способствует критически осмысливать свои разработки, совершенствовать их.</w:t>
      </w:r>
    </w:p>
    <w:p w:rsidR="00105C22" w:rsidRPr="00105C22" w:rsidRDefault="00105C22" w:rsidP="00105C22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изучения блока «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Естественно-научная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грамотность» является формирование у обучающихся способности использовать 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естественно-научные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</w:t>
      </w:r>
    </w:p>
    <w:p w:rsidR="00105C22" w:rsidRPr="00105C22" w:rsidRDefault="00105C22" w:rsidP="00105C22">
      <w:pPr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внеурочной деятельности «Функциональная грамотность» рассчитана на 34 часа и предполагает проведение 1 занятия в неделю.</w:t>
      </w:r>
    </w:p>
    <w:p w:rsidR="00105C22" w:rsidRPr="00105C22" w:rsidRDefault="00105C22" w:rsidP="00105C22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</w:t>
      </w:r>
    </w:p>
    <w:p w:rsidR="00105C22" w:rsidRPr="00105C22" w:rsidRDefault="00105C22" w:rsidP="00105C22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организации занятий:</w:t>
      </w:r>
    </w:p>
    <w:p w:rsidR="00105C22" w:rsidRPr="00105C22" w:rsidRDefault="00105C22" w:rsidP="00105C22">
      <w:pPr>
        <w:numPr>
          <w:ilvl w:val="0"/>
          <w:numId w:val="1"/>
        </w:numPr>
        <w:spacing w:before="27" w:after="27" w:line="240" w:lineRule="auto"/>
        <w:ind w:left="360" w:right="4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Предметные недели;</w:t>
      </w:r>
    </w:p>
    <w:p w:rsidR="00105C22" w:rsidRPr="00105C22" w:rsidRDefault="00105C22" w:rsidP="00105C22">
      <w:pPr>
        <w:numPr>
          <w:ilvl w:val="0"/>
          <w:numId w:val="1"/>
        </w:numPr>
        <w:spacing w:before="27" w:after="27" w:line="240" w:lineRule="auto"/>
        <w:ind w:left="360" w:right="4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Библиотечные уроки;</w:t>
      </w:r>
    </w:p>
    <w:p w:rsidR="00105C22" w:rsidRPr="00105C22" w:rsidRDefault="00105C22" w:rsidP="00105C22">
      <w:pPr>
        <w:numPr>
          <w:ilvl w:val="0"/>
          <w:numId w:val="1"/>
        </w:numPr>
        <w:spacing w:before="27" w:after="27" w:line="240" w:lineRule="auto"/>
        <w:ind w:left="360" w:right="4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Деловые беседы;</w:t>
      </w:r>
    </w:p>
    <w:p w:rsidR="00105C22" w:rsidRPr="00105C22" w:rsidRDefault="00105C22" w:rsidP="00105C22">
      <w:pPr>
        <w:numPr>
          <w:ilvl w:val="0"/>
          <w:numId w:val="1"/>
        </w:numPr>
        <w:spacing w:before="27" w:after="27" w:line="240" w:lineRule="auto"/>
        <w:ind w:left="360" w:right="4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 научно-исследовательских дискуссиях;</w:t>
      </w:r>
    </w:p>
    <w:p w:rsidR="00105C22" w:rsidRPr="00105C22" w:rsidRDefault="00105C22" w:rsidP="00105C22">
      <w:pPr>
        <w:numPr>
          <w:ilvl w:val="0"/>
          <w:numId w:val="1"/>
        </w:numPr>
        <w:spacing w:before="27" w:after="27" w:line="240" w:lineRule="auto"/>
        <w:ind w:left="360" w:right="4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упражнения</w:t>
      </w:r>
    </w:p>
    <w:p w:rsidR="00105C22" w:rsidRPr="00105C22" w:rsidRDefault="00105C22" w:rsidP="00105C22">
      <w:pPr>
        <w:shd w:val="clear" w:color="auto" w:fill="FFFFFF"/>
        <w:spacing w:after="0" w:line="240" w:lineRule="auto"/>
        <w:ind w:right="450"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105C22" w:rsidRPr="00105C22" w:rsidRDefault="00105C22" w:rsidP="00105C22">
      <w:pPr>
        <w:pBdr>
          <w:bottom w:val="single" w:sz="6" w:space="0" w:color="D6DDB9"/>
        </w:pBdr>
        <w:spacing w:before="120" w:after="120"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366091"/>
          <w:kern w:val="36"/>
          <w:sz w:val="28"/>
          <w:szCs w:val="28"/>
          <w:lang w:eastAsia="ru-RU"/>
        </w:rPr>
      </w:pPr>
      <w:r w:rsidRPr="00105C2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ru-RU"/>
        </w:rPr>
        <w:t>Планируемые результаты освоения курса</w:t>
      </w:r>
    </w:p>
    <w:p w:rsidR="00105C22" w:rsidRPr="00105C22" w:rsidRDefault="00105C22" w:rsidP="00105C22">
      <w:pPr>
        <w:spacing w:after="0" w:line="240" w:lineRule="auto"/>
        <w:ind w:right="62"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обеспечивает достижение следующих личностных, 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результатов.</w:t>
      </w:r>
    </w:p>
    <w:p w:rsidR="00105C22" w:rsidRPr="00105C22" w:rsidRDefault="00105C22" w:rsidP="00105C22">
      <w:pPr>
        <w:spacing w:after="0" w:line="240" w:lineRule="auto"/>
        <w:ind w:right="62"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</w:t>
      </w: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результаты изучения курса:</w:t>
      </w:r>
    </w:p>
    <w:p w:rsidR="00105C22" w:rsidRPr="00105C22" w:rsidRDefault="00105C22" w:rsidP="00105C22">
      <w:pPr>
        <w:spacing w:after="0" w:line="240" w:lineRule="auto"/>
        <w:ind w:right="6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105C22" w:rsidRPr="00105C22" w:rsidRDefault="00105C22" w:rsidP="00105C22">
      <w:pPr>
        <w:spacing w:after="0" w:line="240" w:lineRule="auto"/>
        <w:ind w:right="6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105C22" w:rsidRPr="00105C22" w:rsidRDefault="00105C22" w:rsidP="00105C22">
      <w:pPr>
        <w:spacing w:after="0" w:line="240" w:lineRule="auto"/>
        <w:ind w:right="6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осознавать личную ответственность за свои поступки;</w:t>
      </w:r>
    </w:p>
    <w:p w:rsidR="00105C22" w:rsidRPr="00105C22" w:rsidRDefault="00105C22" w:rsidP="00105C22">
      <w:pPr>
        <w:spacing w:after="0" w:line="240" w:lineRule="auto"/>
        <w:ind w:right="6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уметь сотрудничать </w:t>
      </w:r>
      <w:proofErr w:type="gram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различных ситуациях.</w:t>
      </w:r>
      <w:r w:rsidRPr="00105C22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75pt;height:23.75pt"/>
        </w:pict>
      </w:r>
    </w:p>
    <w:p w:rsidR="00105C22" w:rsidRPr="00105C22" w:rsidRDefault="00105C22" w:rsidP="00105C22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изучения курса: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Познавательные: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осваиватьспособырешения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проблем </w:t>
      </w:r>
      <w:proofErr w:type="gram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творческого</w:t>
      </w:r>
      <w:proofErr w:type="gram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поисковогохарактера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работа над проектами 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иисследованиями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использоватьразличные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способы поиска, сбора, 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обработки</w:t>
      </w:r>
      <w:proofErr w:type="gram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,а</w:t>
      </w:r>
      <w:proofErr w:type="gram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нализа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представления информации;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-овладевать логическими действиями сравнения, 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обобщения</w:t>
      </w:r>
      <w:proofErr w:type="gram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,к</w:t>
      </w:r>
      <w:proofErr w:type="gram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лассификации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установления аналогий и причинно-следственных связей, построений рассуждений, отнесения к известным понятиям;</w:t>
      </w:r>
      <w:r w:rsidRPr="00105C22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26" type="#_x0000_t75" alt="" style="width:23.75pt;height:23.75pt"/>
        </w:pict>
      </w:r>
    </w:p>
    <w:p w:rsidR="00105C22" w:rsidRPr="00105C22" w:rsidRDefault="00105C22" w:rsidP="00105C22">
      <w:pPr>
        <w:spacing w:after="0" w:line="240" w:lineRule="auto"/>
        <w:ind w:right="1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знаково-символические средства, в том числе моделирование;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ориентироваться в своей системе знаний: отличать новое от уже </w:t>
      </w:r>
      <w:proofErr w:type="gram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известного</w:t>
      </w:r>
      <w:proofErr w:type="gram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делать предварительный отбор источников информации: ориентироваться в потоке информации;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перерабатывать полученную информацию: сравнивать и группировать объекты;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преобразовывать информацию из одной формы в другую.</w:t>
      </w:r>
    </w:p>
    <w:p w:rsidR="00105C22" w:rsidRPr="00105C22" w:rsidRDefault="00105C22" w:rsidP="00105C22">
      <w:pPr>
        <w:spacing w:after="0" w:line="240" w:lineRule="auto"/>
        <w:ind w:left="3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Регулятивные: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познавательную и творческую инициативу;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принимать и сохранять учебную цель и задачу, планировать ее реализацию;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контролировать и оценивать свои действия, вносить соответствующие коррективы в их выполнение;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отличать правильно выполненное задание от неверного;</w:t>
      </w:r>
      <w:r w:rsidRPr="00105C22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27" type="#_x0000_t75" alt="" style="width:23.75pt;height:23.75pt"/>
        </w:pict>
      </w: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оценивать правильность выполнения действий: самооценка и 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взаимооценка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знакомство с критериями оценивания.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Коммуникативные: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слушать и понимать речь других;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совместно договариваться о правилах работы в группе;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доносить свою позицию до других: оформлять свою мысль в устной и письменной речи (на уровне одного предложения или небольшого текста); </w:t>
      </w:r>
      <w:r w:rsidRPr="00105C22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28" type="#_x0000_t75" alt="" style="width:23.75pt;height:23.75pt"/>
        </w:pic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учиться выполнять различные роли в группе (лидера, исполнителя, критика).</w:t>
      </w:r>
    </w:p>
    <w:p w:rsidR="00105C22" w:rsidRPr="00105C22" w:rsidRDefault="00105C22" w:rsidP="00105C22">
      <w:pPr>
        <w:spacing w:after="0" w:line="240" w:lineRule="auto"/>
        <w:ind w:right="1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блока </w:t>
      </w:r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«Читательская грамотность»</w:t>
      </w:r>
      <w:r w:rsidRPr="00105C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находить необходимую информацию в прочитанных текстах;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умение задавать вопросы по содержанию прочитанных текстов;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составлять речевое высказывание в устной и письменной форме в соответствии с поставленной учебной задачей.</w:t>
      </w:r>
      <w:r w:rsidRPr="00105C22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29" type="#_x0000_t75" alt="" style="width:23.75pt;height:23.75pt"/>
        </w:pic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блока </w:t>
      </w:r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proofErr w:type="spellStart"/>
      <w:proofErr w:type="gramStart"/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Естественно-научная</w:t>
      </w:r>
      <w:proofErr w:type="spellEnd"/>
      <w:proofErr w:type="gramEnd"/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грамотность»</w:t>
      </w:r>
      <w:r w:rsidRPr="00105C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способность осваивать и использовать </w:t>
      </w:r>
      <w:proofErr w:type="spellStart"/>
      <w:proofErr w:type="gram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для распознания и постановки вопросов, для освоения новых знаний, для объяснения 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естественно-научных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формулирования основанных на научных доказательствах выводов;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понимать основные; особенности естествознания как формы человеческого познания.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30" type="#_x0000_t75" alt="" style="width:23.75pt;height:23.75pt"/>
        </w:pict>
      </w:r>
      <w:r w:rsidRPr="00105C22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31" type="#_x0000_t75" alt="" style="width:23.75pt;height:23.75pt"/>
        </w:pict>
      </w:r>
      <w:r w:rsidRPr="00105C22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32" type="#_x0000_t75" alt="" style="width:23.75pt;height:23.75pt"/>
        </w:pict>
      </w:r>
      <w:r w:rsidRPr="00105C22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33" type="#_x0000_t75" alt="" style="width:23.75pt;height:23.75pt"/>
        </w:pict>
      </w:r>
      <w:r w:rsidRPr="00105C22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34" type="#_x0000_t75" alt="" style="width:23.75pt;height:23.75pt"/>
        </w:pict>
      </w:r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блока </w:t>
      </w:r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«Математическая грамотность»: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формулировать, применять и интерпретировать математику в разнообразных контекстах;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проводить математические рассуждения;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использовать математические понятия, факты, чтобы описать, объяснить и предсказывать явления;</w:t>
      </w:r>
    </w:p>
    <w:p w:rsidR="00105C22" w:rsidRPr="00105C22" w:rsidRDefault="00105C22" w:rsidP="00105C2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способность понимать роль математики в мире, высказывать обоснованные суждения и принимать решения, которые необходимы 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конструктивному</w:t>
      </w:r>
      <w:proofErr w:type="gram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,а</w:t>
      </w:r>
      <w:proofErr w:type="gram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ктивному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размышляющему человеку.</w:t>
      </w:r>
    </w:p>
    <w:p w:rsidR="00105C22" w:rsidRPr="00105C22" w:rsidRDefault="00105C22" w:rsidP="00105C22">
      <w:pPr>
        <w:spacing w:after="0" w:line="240" w:lineRule="auto"/>
        <w:ind w:firstLine="1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блока </w:t>
      </w:r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«Финансовая грамотность»:</w:t>
      </w:r>
    </w:p>
    <w:p w:rsidR="00105C22" w:rsidRPr="00105C22" w:rsidRDefault="00105C22" w:rsidP="00105C22">
      <w:pPr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и правильное использование финансовых терминов;</w:t>
      </w:r>
    </w:p>
    <w:p w:rsidR="00105C22" w:rsidRPr="00105C22" w:rsidRDefault="00105C22" w:rsidP="00105C22">
      <w:pPr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о семейных расходах и доходах;</w:t>
      </w:r>
    </w:p>
    <w:p w:rsidR="00105C22" w:rsidRPr="00105C22" w:rsidRDefault="00105C22" w:rsidP="00105C22">
      <w:pPr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проводить простейшие расчеты семейного бюджета; </w:t>
      </w:r>
      <w:r w:rsidRPr="00105C22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 id="_x0000_i1035" type="#_x0000_t75" alt="" style="width:23.75pt;height:23.75pt"/>
        </w:pict>
      </w:r>
    </w:p>
    <w:p w:rsidR="00105C22" w:rsidRPr="00105C22" w:rsidRDefault="00105C22" w:rsidP="00105C22">
      <w:pPr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о различных видах семейных доходов;</w:t>
      </w:r>
    </w:p>
    <w:p w:rsidR="00105C22" w:rsidRPr="00105C22" w:rsidRDefault="00105C22" w:rsidP="00105C22">
      <w:pPr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о различных видах семейных расходов;</w:t>
      </w:r>
    </w:p>
    <w:p w:rsidR="00105C22" w:rsidRPr="00105C22" w:rsidRDefault="00105C22" w:rsidP="00105C22">
      <w:pPr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о способах экономии семейного бюджета.</w:t>
      </w:r>
    </w:p>
    <w:p w:rsidR="00105C22" w:rsidRPr="00105C22" w:rsidRDefault="00105C22" w:rsidP="00105C22">
      <w:pPr>
        <w:spacing w:after="0" w:line="240" w:lineRule="auto"/>
        <w:ind w:firstLine="1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блока </w:t>
      </w:r>
      <w:r w:rsidRPr="00105C2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Глобальная компетентность</w:t>
      </w:r>
      <w:r w:rsidRPr="00105C2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Pr="00105C22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105C22" w:rsidRPr="00105C22" w:rsidRDefault="00105C22" w:rsidP="00105C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  <w:proofErr w:type="gramEnd"/>
    </w:p>
    <w:p w:rsidR="00105C22" w:rsidRPr="00105C22" w:rsidRDefault="00105C22" w:rsidP="00105C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овладение навыками и взглядами, необходимыми для жизни во взаимосвязанном </w:t>
      </w:r>
      <w:proofErr w:type="spell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мире</w:t>
      </w:r>
      <w:proofErr w:type="gramStart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;-</w:t>
      </w:r>
      <w:proofErr w:type="gram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</w:t>
      </w:r>
      <w:proofErr w:type="spellEnd"/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знания о мире и критически мыслить при рассуждении о глобальных событиях;</w:t>
      </w:r>
    </w:p>
    <w:p w:rsidR="00105C22" w:rsidRPr="00105C22" w:rsidRDefault="00105C22" w:rsidP="00105C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способность задавать вопросы, анализировать информацию, объяснять явления и вырабатывать собственную позицию;</w:t>
      </w:r>
    </w:p>
    <w:p w:rsidR="00105C22" w:rsidRPr="00105C22" w:rsidRDefault="00105C22" w:rsidP="00105C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находить, анализировать и критически оценивать сообщения СМИ;</w:t>
      </w:r>
    </w:p>
    <w:p w:rsidR="00105C22" w:rsidRPr="00105C22" w:rsidRDefault="00105C22" w:rsidP="00105C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понимать и ценить различные точки зрения и мировоззрения;</w:t>
      </w:r>
    </w:p>
    <w:p w:rsidR="00105C22" w:rsidRPr="00105C22" w:rsidRDefault="00105C22" w:rsidP="00105C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пола.</w:t>
      </w:r>
    </w:p>
    <w:p w:rsidR="00105C22" w:rsidRPr="00105C22" w:rsidRDefault="00105C22" w:rsidP="00105C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блока </w:t>
      </w:r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Креативное</w:t>
      </w:r>
      <w:proofErr w:type="spellEnd"/>
      <w:r w:rsidRPr="00105C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мышление»:</w:t>
      </w:r>
    </w:p>
    <w:p w:rsidR="00105C22" w:rsidRPr="00105C22" w:rsidRDefault="00105C22" w:rsidP="00105C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генерировать новые идеи на основе существующей информации, например, текста или изображения;</w:t>
      </w:r>
    </w:p>
    <w:p w:rsidR="00105C22" w:rsidRPr="00105C22" w:rsidRDefault="00105C22" w:rsidP="00105C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практика в творчестве, создавая, например, продолжение или альтернативное окончание любимой сказки;</w:t>
      </w:r>
    </w:p>
    <w:p w:rsidR="00105C22" w:rsidRPr="00105C22" w:rsidRDefault="00105C22" w:rsidP="00105C2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стимулирование развития воображения и фантазии, творческую активность детей.</w:t>
      </w:r>
    </w:p>
    <w:p w:rsidR="00105C22" w:rsidRPr="00105C22" w:rsidRDefault="00105C22" w:rsidP="00105C22">
      <w:pPr>
        <w:spacing w:after="0" w:line="240" w:lineRule="auto"/>
        <w:ind w:right="52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2 класс (34 ч)</w:t>
      </w:r>
    </w:p>
    <w:tbl>
      <w:tblPr>
        <w:tblW w:w="11072" w:type="dxa"/>
        <w:tblInd w:w="-8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1"/>
        <w:gridCol w:w="2446"/>
        <w:gridCol w:w="1007"/>
        <w:gridCol w:w="3987"/>
        <w:gridCol w:w="3061"/>
      </w:tblGrid>
      <w:tr w:rsidR="00105C22" w:rsidRPr="00105C22" w:rsidTr="00105C22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528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28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528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142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</w:tr>
      <w:tr w:rsidR="00105C22" w:rsidRPr="00105C22" w:rsidTr="00105C22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Михаил Пришвин. Беличья память.</w:t>
            </w:r>
          </w:p>
          <w:p w:rsidR="00105C22" w:rsidRPr="00105C22" w:rsidRDefault="00105C22" w:rsidP="00105C2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Соколов-Микитов. В берлоге.</w:t>
            </w:r>
          </w:p>
          <w:p w:rsidR="00105C22" w:rsidRPr="00105C22" w:rsidRDefault="00105C22" w:rsidP="00105C2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 Толстой. Зайцы.</w:t>
            </w:r>
          </w:p>
          <w:p w:rsidR="00105C22" w:rsidRPr="00105C22" w:rsidRDefault="00105C22" w:rsidP="00105C2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Николай Сладков. Веселая игра.</w:t>
            </w:r>
          </w:p>
          <w:p w:rsidR="00105C22" w:rsidRPr="00105C22" w:rsidRDefault="00105C22" w:rsidP="00105C2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Обыкновенные кроты.</w:t>
            </w:r>
          </w:p>
          <w:p w:rsidR="00105C22" w:rsidRPr="00105C22" w:rsidRDefault="00105C22" w:rsidP="00105C2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Эдуард </w:t>
            </w:r>
            <w:proofErr w:type="spellStart"/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Тяжкий труд.</w:t>
            </w:r>
          </w:p>
          <w:p w:rsidR="00105C22" w:rsidRPr="00105C22" w:rsidRDefault="00105C22" w:rsidP="00105C2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полевого хомяка.</w:t>
            </w:r>
          </w:p>
          <w:p w:rsidR="00105C22" w:rsidRPr="00105C22" w:rsidRDefault="00105C22" w:rsidP="00105C22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бобров.</w:t>
            </w: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105C22" w:rsidRPr="00105C22" w:rsidRDefault="00105C22" w:rsidP="00105C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5C22" w:rsidRPr="00105C22" w:rsidRDefault="00105C22" w:rsidP="00105C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5C22" w:rsidRPr="00105C22" w:rsidRDefault="00105C22" w:rsidP="00105C22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5C22" w:rsidRPr="00105C22" w:rsidTr="00105C22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беличьи запасы.</w:t>
            </w:r>
          </w:p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Медвежье, потомство.</w:t>
            </w:r>
          </w:p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зайчат и зайчиху.</w:t>
            </w:r>
          </w:p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Лисьи забавы.</w:t>
            </w:r>
          </w:p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крота.</w:t>
            </w:r>
          </w:p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ежа.</w:t>
            </w:r>
          </w:p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полевого хомяка.</w:t>
            </w:r>
          </w:p>
          <w:p w:rsidR="00105C22" w:rsidRPr="00105C22" w:rsidRDefault="00105C22" w:rsidP="00105C22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Бобры строители.</w:t>
            </w: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105C22" w:rsidRPr="00105C22" w:rsidRDefault="00105C22" w:rsidP="00105C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5C22" w:rsidRPr="00105C22" w:rsidRDefault="00105C22" w:rsidP="00105C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5C22" w:rsidRPr="00105C22" w:rsidRDefault="00105C22" w:rsidP="00105C22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5C22" w:rsidRPr="00105C22" w:rsidTr="00105C22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Креативное</w:t>
            </w:r>
            <w:proofErr w:type="spellEnd"/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мышление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со словом «фотоальбом».</w:t>
            </w:r>
          </w:p>
          <w:p w:rsidR="00105C22" w:rsidRPr="00105C22" w:rsidRDefault="00105C22" w:rsidP="00105C22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по картинкам.</w:t>
            </w: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Беличьи деньги.</w:t>
            </w:r>
          </w:p>
          <w:p w:rsidR="00105C22" w:rsidRPr="00105C22" w:rsidRDefault="00105C22" w:rsidP="00105C22">
            <w:pPr>
              <w:spacing w:after="0" w:line="240" w:lineRule="auto"/>
              <w:ind w:right="2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Поврежденные и фальшивые деньги.</w:t>
            </w:r>
          </w:p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Банковская карта.</w:t>
            </w:r>
          </w:p>
          <w:p w:rsidR="00105C22" w:rsidRPr="00105C22" w:rsidRDefault="00105C22" w:rsidP="00105C22">
            <w:pPr>
              <w:spacing w:after="0" w:line="240" w:lineRule="auto"/>
              <w:ind w:right="2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денег на банковской карте.</w:t>
            </w:r>
          </w:p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кредиты.</w:t>
            </w:r>
          </w:p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вклады.</w:t>
            </w:r>
          </w:p>
          <w:p w:rsidR="00105C22" w:rsidRPr="00105C22" w:rsidRDefault="00105C22" w:rsidP="00105C22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Ловушки для денег.</w:t>
            </w: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105C22" w:rsidRPr="00105C22" w:rsidRDefault="00105C22" w:rsidP="00105C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5C22" w:rsidRPr="00105C22" w:rsidRDefault="00105C22" w:rsidP="00105C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5C22" w:rsidRPr="00105C22" w:rsidRDefault="00105C22" w:rsidP="00105C22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5C22" w:rsidRPr="00105C22" w:rsidTr="00105C22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proofErr w:type="gramStart"/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</w:t>
            </w:r>
            <w:proofErr w:type="spellEnd"/>
            <w:proofErr w:type="gramEnd"/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грамотность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  <w:p w:rsidR="00105C22" w:rsidRPr="00105C22" w:rsidRDefault="00105C22" w:rsidP="00105C22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 белочку и погоду.</w:t>
            </w:r>
          </w:p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Лесные сладкоежки.</w:t>
            </w:r>
          </w:p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зайчишку и овощи.</w:t>
            </w:r>
          </w:p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Лисьи норы.</w:t>
            </w:r>
          </w:p>
          <w:p w:rsidR="00105C22" w:rsidRPr="00105C22" w:rsidRDefault="00105C22" w:rsidP="00105C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часть растения.</w:t>
            </w:r>
          </w:p>
          <w:p w:rsidR="00105C22" w:rsidRPr="00105C22" w:rsidRDefault="00105C22" w:rsidP="00105C22">
            <w:pPr>
              <w:spacing w:after="0" w:line="240" w:lineRule="auto"/>
              <w:ind w:right="2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Занимательные особенности яблока.</w:t>
            </w:r>
          </w:p>
          <w:p w:rsidR="00105C22" w:rsidRPr="00105C22" w:rsidRDefault="00105C22" w:rsidP="00105C22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хомяка и его запасы.</w:t>
            </w: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105C22" w:rsidRPr="00105C22" w:rsidRDefault="00105C22" w:rsidP="00105C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5C22" w:rsidRPr="00105C22" w:rsidRDefault="00105C22" w:rsidP="00105C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5C22" w:rsidRPr="00105C22" w:rsidRDefault="00105C22" w:rsidP="00105C22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Практические упражнения</w:t>
            </w:r>
          </w:p>
        </w:tc>
      </w:tr>
      <w:tr w:rsidR="00105C22" w:rsidRPr="00105C22" w:rsidTr="00105C22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Глобальная компетентность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05C22" w:rsidRPr="00105C22" w:rsidRDefault="00105C22" w:rsidP="00105C22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ind w:right="2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задание «Футбол и дружба»</w:t>
            </w:r>
          </w:p>
          <w:p w:rsidR="00105C22" w:rsidRPr="00105C22" w:rsidRDefault="00105C22" w:rsidP="00105C22">
            <w:pPr>
              <w:spacing w:after="0" w:line="0" w:lineRule="atLeast"/>
              <w:ind w:right="2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задание «Случай в гостях»</w:t>
            </w: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105C22" w:rsidRPr="00105C22" w:rsidRDefault="00105C22" w:rsidP="00105C22">
      <w:pPr>
        <w:spacing w:after="0" w:line="240" w:lineRule="auto"/>
        <w:ind w:right="52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(2 класс)</w:t>
      </w:r>
    </w:p>
    <w:tbl>
      <w:tblPr>
        <w:tblW w:w="11855" w:type="dxa"/>
        <w:tblInd w:w="-88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1042"/>
        <w:gridCol w:w="4411"/>
        <w:gridCol w:w="1167"/>
        <w:gridCol w:w="1167"/>
        <w:gridCol w:w="1167"/>
        <w:gridCol w:w="970"/>
        <w:gridCol w:w="1364"/>
      </w:tblGrid>
      <w:tr w:rsidR="00105C22" w:rsidRPr="00105C22" w:rsidTr="00105C22">
        <w:tc>
          <w:tcPr>
            <w:tcW w:w="16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4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3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3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105C22" w:rsidRPr="00105C22" w:rsidTr="00105C22">
        <w:tc>
          <w:tcPr>
            <w:tcW w:w="160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hanging="114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105C22" w:rsidRPr="00105C22" w:rsidTr="00105C22">
        <w:trPr>
          <w:trHeight w:val="371"/>
        </w:trPr>
        <w:tc>
          <w:tcPr>
            <w:tcW w:w="118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Михаил Пришвин. Беличья память.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Соколов-Микитов. В берлоге.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 Толстой. Зайцы.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Николай Сладков. Веселая игра.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Обыкновенные кроты.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Эдуард </w:t>
            </w:r>
            <w:proofErr w:type="spellStart"/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Тяжкий труд.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полевого хомяка.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бобров.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rPr>
          <w:trHeight w:val="455"/>
        </w:trPr>
        <w:tc>
          <w:tcPr>
            <w:tcW w:w="118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Математическая грамотность</w:t>
            </w: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беличьи запасы.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Медвежье потомство.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зайчат и зайчиху.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Лисьи забавы.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крота.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ежа.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полевого хомяка.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Бобры строители.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118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105C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Креативное</w:t>
            </w:r>
            <w:proofErr w:type="spellEnd"/>
            <w:r w:rsidRPr="00105C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мышление</w:t>
            </w: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со словом «фотоальбом».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по картинкам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118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Финансовая грамотность</w:t>
            </w: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Беличьи деньги.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Поврежденные и фальшивые деньги.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Банковская карта.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денег на банковской карте.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кредиты.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вклады.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Ловушки для денег.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118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proofErr w:type="gramStart"/>
            <w:r w:rsidRPr="00105C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Естественно-научная</w:t>
            </w:r>
            <w:proofErr w:type="spellEnd"/>
            <w:proofErr w:type="gramEnd"/>
            <w:r w:rsidRPr="00105C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грамотность</w:t>
            </w: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белочку и погоду.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Лесные сладкоежки.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зайчишку и овощи.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Лисьи норы.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часть растения.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Занимательные особенности яблока.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хомяка и его запасы.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118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Глобальная компетентность</w:t>
            </w: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2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задание «Футбол и дружба»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задание «Случай в гостях»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05C22" w:rsidRPr="00105C22" w:rsidTr="00105C2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ind w:right="22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5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C22" w:rsidRPr="00105C22" w:rsidRDefault="00105C22" w:rsidP="00105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105C22" w:rsidRPr="00105C22" w:rsidRDefault="00105C22" w:rsidP="00105C22">
      <w:pPr>
        <w:spacing w:after="0" w:line="240" w:lineRule="auto"/>
        <w:ind w:left="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05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2F1622" w:rsidRDefault="002F1622"/>
    <w:sectPr w:rsidR="002F1622" w:rsidSect="002F1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15E8"/>
    <w:multiLevelType w:val="multilevel"/>
    <w:tmpl w:val="330009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487889"/>
    <w:multiLevelType w:val="multilevel"/>
    <w:tmpl w:val="D5EEA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E86B7F"/>
    <w:multiLevelType w:val="multilevel"/>
    <w:tmpl w:val="5A003A8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CA132D"/>
    <w:multiLevelType w:val="multilevel"/>
    <w:tmpl w:val="9B2E9AC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4E30AD"/>
    <w:multiLevelType w:val="multilevel"/>
    <w:tmpl w:val="20827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3B4082"/>
    <w:multiLevelType w:val="multilevel"/>
    <w:tmpl w:val="FF1464B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7A2C16"/>
    <w:multiLevelType w:val="multilevel"/>
    <w:tmpl w:val="0F18755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8D6B7B"/>
    <w:multiLevelType w:val="multilevel"/>
    <w:tmpl w:val="2DF44E5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A75FFF"/>
    <w:multiLevelType w:val="multilevel"/>
    <w:tmpl w:val="F97A5C9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E6543C"/>
    <w:multiLevelType w:val="multilevel"/>
    <w:tmpl w:val="7B1694A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77029B"/>
    <w:multiLevelType w:val="multilevel"/>
    <w:tmpl w:val="5D82D0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C6740C"/>
    <w:multiLevelType w:val="multilevel"/>
    <w:tmpl w:val="77686BF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416252"/>
    <w:multiLevelType w:val="multilevel"/>
    <w:tmpl w:val="6012E5E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6C0C56"/>
    <w:multiLevelType w:val="multilevel"/>
    <w:tmpl w:val="DF7E74F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E92CF7"/>
    <w:multiLevelType w:val="multilevel"/>
    <w:tmpl w:val="7DA0D6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084BA4"/>
    <w:multiLevelType w:val="multilevel"/>
    <w:tmpl w:val="4C4A07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476941"/>
    <w:multiLevelType w:val="multilevel"/>
    <w:tmpl w:val="57A0EB3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BE1DAA"/>
    <w:multiLevelType w:val="multilevel"/>
    <w:tmpl w:val="4E6E5BA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632B4A"/>
    <w:multiLevelType w:val="multilevel"/>
    <w:tmpl w:val="D962FD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2E4A98"/>
    <w:multiLevelType w:val="multilevel"/>
    <w:tmpl w:val="D16806D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CAE7DB6"/>
    <w:multiLevelType w:val="multilevel"/>
    <w:tmpl w:val="17BC0FB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3B1021"/>
    <w:multiLevelType w:val="multilevel"/>
    <w:tmpl w:val="E44268F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2E0FA1"/>
    <w:multiLevelType w:val="multilevel"/>
    <w:tmpl w:val="A0C0971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1346E3"/>
    <w:multiLevelType w:val="multilevel"/>
    <w:tmpl w:val="600C28B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1D3B00"/>
    <w:multiLevelType w:val="multilevel"/>
    <w:tmpl w:val="E500B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18510F"/>
    <w:multiLevelType w:val="multilevel"/>
    <w:tmpl w:val="E076C6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BC392B"/>
    <w:multiLevelType w:val="multilevel"/>
    <w:tmpl w:val="E28E1A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9A0EF7"/>
    <w:multiLevelType w:val="multilevel"/>
    <w:tmpl w:val="7D4428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8A7280"/>
    <w:multiLevelType w:val="multilevel"/>
    <w:tmpl w:val="BBB0C22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F82151"/>
    <w:multiLevelType w:val="multilevel"/>
    <w:tmpl w:val="9B0226E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267A7E"/>
    <w:multiLevelType w:val="multilevel"/>
    <w:tmpl w:val="08945C0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4E7064"/>
    <w:multiLevelType w:val="multilevel"/>
    <w:tmpl w:val="18C81D4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3A03A86"/>
    <w:multiLevelType w:val="multilevel"/>
    <w:tmpl w:val="C680993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F097E72"/>
    <w:multiLevelType w:val="multilevel"/>
    <w:tmpl w:val="736EC33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B27954"/>
    <w:multiLevelType w:val="multilevel"/>
    <w:tmpl w:val="D5F8104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4"/>
  </w:num>
  <w:num w:numId="3">
    <w:abstractNumId w:val="26"/>
  </w:num>
  <w:num w:numId="4">
    <w:abstractNumId w:val="10"/>
  </w:num>
  <w:num w:numId="5">
    <w:abstractNumId w:val="15"/>
  </w:num>
  <w:num w:numId="6">
    <w:abstractNumId w:val="14"/>
  </w:num>
  <w:num w:numId="7">
    <w:abstractNumId w:val="27"/>
  </w:num>
  <w:num w:numId="8">
    <w:abstractNumId w:val="25"/>
  </w:num>
  <w:num w:numId="9">
    <w:abstractNumId w:val="0"/>
  </w:num>
  <w:num w:numId="10">
    <w:abstractNumId w:val="18"/>
  </w:num>
  <w:num w:numId="11">
    <w:abstractNumId w:val="21"/>
  </w:num>
  <w:num w:numId="12">
    <w:abstractNumId w:val="7"/>
  </w:num>
  <w:num w:numId="13">
    <w:abstractNumId w:val="6"/>
  </w:num>
  <w:num w:numId="14">
    <w:abstractNumId w:val="2"/>
  </w:num>
  <w:num w:numId="15">
    <w:abstractNumId w:val="32"/>
  </w:num>
  <w:num w:numId="16">
    <w:abstractNumId w:val="31"/>
  </w:num>
  <w:num w:numId="17">
    <w:abstractNumId w:val="29"/>
  </w:num>
  <w:num w:numId="18">
    <w:abstractNumId w:val="11"/>
  </w:num>
  <w:num w:numId="19">
    <w:abstractNumId w:val="17"/>
  </w:num>
  <w:num w:numId="20">
    <w:abstractNumId w:val="1"/>
  </w:num>
  <w:num w:numId="21">
    <w:abstractNumId w:val="23"/>
  </w:num>
  <w:num w:numId="22">
    <w:abstractNumId w:val="33"/>
  </w:num>
  <w:num w:numId="23">
    <w:abstractNumId w:val="8"/>
  </w:num>
  <w:num w:numId="24">
    <w:abstractNumId w:val="13"/>
  </w:num>
  <w:num w:numId="25">
    <w:abstractNumId w:val="12"/>
  </w:num>
  <w:num w:numId="26">
    <w:abstractNumId w:val="30"/>
  </w:num>
  <w:num w:numId="27">
    <w:abstractNumId w:val="22"/>
  </w:num>
  <w:num w:numId="28">
    <w:abstractNumId w:val="9"/>
  </w:num>
  <w:num w:numId="29">
    <w:abstractNumId w:val="5"/>
  </w:num>
  <w:num w:numId="30">
    <w:abstractNumId w:val="16"/>
  </w:num>
  <w:num w:numId="31">
    <w:abstractNumId w:val="19"/>
  </w:num>
  <w:num w:numId="32">
    <w:abstractNumId w:val="20"/>
  </w:num>
  <w:num w:numId="33">
    <w:abstractNumId w:val="3"/>
  </w:num>
  <w:num w:numId="34">
    <w:abstractNumId w:val="34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05C22"/>
    <w:rsid w:val="00105C22"/>
    <w:rsid w:val="002F1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622"/>
  </w:style>
  <w:style w:type="paragraph" w:styleId="1">
    <w:name w:val="heading 1"/>
    <w:basedOn w:val="a"/>
    <w:link w:val="10"/>
    <w:uiPriority w:val="9"/>
    <w:qFormat/>
    <w:rsid w:val="00105C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C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51">
    <w:name w:val="c51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05C22"/>
  </w:style>
  <w:style w:type="paragraph" w:customStyle="1" w:styleId="c26">
    <w:name w:val="c26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05C22"/>
  </w:style>
  <w:style w:type="paragraph" w:customStyle="1" w:styleId="c5">
    <w:name w:val="c5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105C22"/>
  </w:style>
  <w:style w:type="character" w:customStyle="1" w:styleId="c40">
    <w:name w:val="c40"/>
    <w:basedOn w:val="a0"/>
    <w:rsid w:val="00105C22"/>
  </w:style>
  <w:style w:type="character" w:customStyle="1" w:styleId="c10">
    <w:name w:val="c10"/>
    <w:basedOn w:val="a0"/>
    <w:rsid w:val="00105C22"/>
  </w:style>
  <w:style w:type="paragraph" w:customStyle="1" w:styleId="c3">
    <w:name w:val="c3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105C22"/>
  </w:style>
  <w:style w:type="paragraph" w:customStyle="1" w:styleId="c47">
    <w:name w:val="c47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05C22"/>
  </w:style>
  <w:style w:type="character" w:customStyle="1" w:styleId="c76">
    <w:name w:val="c76"/>
    <w:basedOn w:val="a0"/>
    <w:rsid w:val="00105C22"/>
  </w:style>
  <w:style w:type="character" w:customStyle="1" w:styleId="c7">
    <w:name w:val="c7"/>
    <w:basedOn w:val="a0"/>
    <w:rsid w:val="00105C22"/>
  </w:style>
  <w:style w:type="paragraph" w:customStyle="1" w:styleId="c45">
    <w:name w:val="c45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105C22"/>
  </w:style>
  <w:style w:type="paragraph" w:customStyle="1" w:styleId="c18">
    <w:name w:val="c18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05C22"/>
  </w:style>
  <w:style w:type="character" w:customStyle="1" w:styleId="c63">
    <w:name w:val="c63"/>
    <w:basedOn w:val="a0"/>
    <w:rsid w:val="00105C22"/>
  </w:style>
  <w:style w:type="paragraph" w:customStyle="1" w:styleId="c101">
    <w:name w:val="c101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10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1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2294</Words>
  <Characters>13081</Characters>
  <Application>Microsoft Office Word</Application>
  <DocSecurity>0</DocSecurity>
  <Lines>109</Lines>
  <Paragraphs>30</Paragraphs>
  <ScaleCrop>false</ScaleCrop>
  <Company>Reanimator Extreme Edition</Company>
  <LinksUpToDate>false</LinksUpToDate>
  <CharactersWithSpaces>15345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2024-09-04T17:43:00Z</dcterms:created>
  <dcterms:modified xsi:type="dcterms:W3CDTF">2024-09-04T17:50:00Z</dcterms:modified>
</cp:coreProperties>
</file>