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C1B" w:rsidRDefault="00B63C1B" w:rsidP="00AD0EBC">
      <w:pPr>
        <w:pStyle w:val="3"/>
        <w:spacing w:before="0" w:beforeAutospacing="0" w:after="0" w:line="320" w:lineRule="exact"/>
        <w:rPr>
          <w:rFonts w:ascii="Times New Roman" w:hAnsi="Times New Roman" w:cs="Times New Roman"/>
          <w:color w:val="auto"/>
          <w:sz w:val="28"/>
          <w:szCs w:val="24"/>
        </w:rPr>
      </w:pPr>
    </w:p>
    <w:p w:rsidR="002A22BF" w:rsidRDefault="004A6022" w:rsidP="004A6022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/>
          <w:b/>
          <w:noProof/>
          <w:color w:val="000000"/>
          <w:sz w:val="28"/>
        </w:rPr>
        <w:lastRenderedPageBreak/>
        <w:drawing>
          <wp:inline distT="0" distB="0" distL="0" distR="0">
            <wp:extent cx="7021195" cy="9662748"/>
            <wp:effectExtent l="19050" t="0" r="8255" b="0"/>
            <wp:docPr id="1" name="Рисунок 1" descr="D:\Данные\Мама\папки\рабочая программа\программы по внеурочной деятельности\Новая папка\2024-09-18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анные\Мама\папки\рабочая программа\программы по внеурочной деятельности\Новая папка\2024-09-18_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1195" cy="9662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4"/>
        </w:rPr>
        <w:lastRenderedPageBreak/>
        <w:t xml:space="preserve"> </w:t>
      </w:r>
    </w:p>
    <w:p w:rsidR="00AD0EBC" w:rsidRDefault="00AD0EBC" w:rsidP="00AD0EBC">
      <w:pPr>
        <w:pStyle w:val="3"/>
        <w:spacing w:before="0" w:beforeAutospacing="0" w:after="0" w:line="320" w:lineRule="exact"/>
        <w:jc w:val="center"/>
        <w:rPr>
          <w:rFonts w:ascii="Times New Roman" w:hAnsi="Times New Roman" w:cs="Times New Roman"/>
          <w:color w:val="auto"/>
          <w:sz w:val="28"/>
          <w:szCs w:val="24"/>
        </w:rPr>
      </w:pPr>
      <w:r w:rsidRPr="008F2279">
        <w:rPr>
          <w:rFonts w:ascii="Times New Roman" w:hAnsi="Times New Roman" w:cs="Times New Roman"/>
          <w:color w:val="auto"/>
          <w:sz w:val="28"/>
          <w:szCs w:val="24"/>
        </w:rPr>
        <w:t>Пояснительная записка</w:t>
      </w:r>
    </w:p>
    <w:p w:rsidR="00AD0EBC" w:rsidRDefault="00AD0EBC" w:rsidP="00AD0EBC">
      <w:pPr>
        <w:pStyle w:val="3"/>
        <w:spacing w:before="0" w:beforeAutospacing="0" w:after="0" w:line="320" w:lineRule="exact"/>
        <w:jc w:val="center"/>
        <w:rPr>
          <w:rFonts w:ascii="Times New Roman" w:hAnsi="Times New Roman" w:cs="Times New Roman"/>
          <w:color w:val="auto"/>
          <w:sz w:val="28"/>
          <w:szCs w:val="24"/>
        </w:rPr>
      </w:pPr>
    </w:p>
    <w:p w:rsidR="00AD0EBC" w:rsidRPr="00E71A21" w:rsidRDefault="00AD0EBC" w:rsidP="00AD0EBC">
      <w:pPr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71A21">
        <w:rPr>
          <w:rFonts w:ascii="Times New Roman" w:hAnsi="Times New Roman" w:cs="Times New Roman"/>
          <w:sz w:val="28"/>
          <w:szCs w:val="28"/>
        </w:rPr>
        <w:t>Среди учащихся встречается некоторое количество детей, которые имеют более высокие показатели музыкальных способностей. Обычно у них хорошо развит музыкальный слух, ритм, память, имеется наличие большей трудоспособности и навыков достижения целей, которые дают возможность им за короткие сроки достигать значительных результатов в обучении. Эти учащиеся требуют повышенного внимания по двум причинам. Первая заключается в том, что более способные дети могут быть в дальнейшем профессионально ориентированы на поступление в музыкальное учебное заведение, где требуются повышенные знания и умения.</w:t>
      </w:r>
    </w:p>
    <w:p w:rsidR="00AD0EBC" w:rsidRPr="00E71A21" w:rsidRDefault="00AD0EBC" w:rsidP="00AD0E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A21">
        <w:rPr>
          <w:rFonts w:ascii="Times New Roman" w:hAnsi="Times New Roman" w:cs="Times New Roman"/>
          <w:sz w:val="28"/>
          <w:szCs w:val="28"/>
        </w:rPr>
        <w:t> </w:t>
      </w:r>
    </w:p>
    <w:p w:rsidR="00AD0EBC" w:rsidRPr="00E71A21" w:rsidRDefault="00AD0EBC" w:rsidP="00AD0E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A21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AD0EBC">
        <w:rPr>
          <w:rFonts w:ascii="Times New Roman" w:hAnsi="Times New Roman" w:cs="Times New Roman"/>
          <w:sz w:val="28"/>
          <w:szCs w:val="28"/>
        </w:rPr>
        <w:t> </w:t>
      </w:r>
      <w:r w:rsidRPr="00E71A21">
        <w:rPr>
          <w:rFonts w:ascii="Times New Roman" w:hAnsi="Times New Roman" w:cs="Times New Roman"/>
          <w:sz w:val="28"/>
          <w:szCs w:val="28"/>
        </w:rPr>
        <w:t>выявление одаренных детей и создание условий для оптимального развития детей</w:t>
      </w:r>
    </w:p>
    <w:p w:rsidR="00AD0EBC" w:rsidRPr="00E71A21" w:rsidRDefault="00AD0EBC" w:rsidP="00AD0E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A21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AD0EBC" w:rsidRPr="00E71A21" w:rsidRDefault="00AD0EBC" w:rsidP="00AD0EBC">
      <w:pPr>
        <w:spacing w:after="0" w:line="240" w:lineRule="auto"/>
        <w:ind w:left="780" w:hanging="360"/>
        <w:jc w:val="both"/>
        <w:rPr>
          <w:rFonts w:ascii="Times New Roman" w:hAnsi="Times New Roman" w:cs="Times New Roman"/>
          <w:sz w:val="28"/>
          <w:szCs w:val="28"/>
        </w:rPr>
      </w:pPr>
      <w:r w:rsidRPr="00E71A21">
        <w:rPr>
          <w:rFonts w:ascii="Times New Roman" w:hAnsi="Times New Roman" w:cs="Times New Roman"/>
          <w:sz w:val="28"/>
          <w:szCs w:val="28"/>
        </w:rPr>
        <w:t>·    </w:t>
      </w:r>
      <w:r w:rsidRPr="00AD0EBC">
        <w:rPr>
          <w:rFonts w:ascii="Times New Roman" w:hAnsi="Times New Roman" w:cs="Times New Roman"/>
          <w:sz w:val="28"/>
          <w:szCs w:val="28"/>
        </w:rPr>
        <w:t> </w:t>
      </w:r>
      <w:r w:rsidRPr="00E71A21">
        <w:rPr>
          <w:rFonts w:ascii="Times New Roman" w:hAnsi="Times New Roman" w:cs="Times New Roman"/>
          <w:sz w:val="28"/>
          <w:szCs w:val="28"/>
        </w:rPr>
        <w:t>Развитие общей эрудиция и ее развитие в области музыки и искусства;</w:t>
      </w:r>
    </w:p>
    <w:p w:rsidR="00AD0EBC" w:rsidRPr="00E71A21" w:rsidRDefault="00AD0EBC" w:rsidP="00AD0EBC">
      <w:pPr>
        <w:spacing w:after="0" w:line="240" w:lineRule="auto"/>
        <w:ind w:left="780" w:hanging="360"/>
        <w:jc w:val="both"/>
        <w:rPr>
          <w:rFonts w:ascii="Times New Roman" w:hAnsi="Times New Roman" w:cs="Times New Roman"/>
          <w:sz w:val="28"/>
          <w:szCs w:val="28"/>
        </w:rPr>
      </w:pPr>
      <w:r w:rsidRPr="00E71A21">
        <w:rPr>
          <w:rFonts w:ascii="Times New Roman" w:hAnsi="Times New Roman" w:cs="Times New Roman"/>
          <w:sz w:val="28"/>
          <w:szCs w:val="28"/>
        </w:rPr>
        <w:t>·    </w:t>
      </w:r>
      <w:r w:rsidRPr="00AD0EBC">
        <w:rPr>
          <w:rFonts w:ascii="Times New Roman" w:hAnsi="Times New Roman" w:cs="Times New Roman"/>
          <w:sz w:val="28"/>
          <w:szCs w:val="28"/>
        </w:rPr>
        <w:t> </w:t>
      </w:r>
      <w:r w:rsidRPr="00E71A21">
        <w:rPr>
          <w:rFonts w:ascii="Times New Roman" w:hAnsi="Times New Roman" w:cs="Times New Roman"/>
          <w:sz w:val="28"/>
          <w:szCs w:val="28"/>
        </w:rPr>
        <w:t>Раскрытие внутренней эмоциональности ученика;</w:t>
      </w:r>
    </w:p>
    <w:p w:rsidR="00AD0EBC" w:rsidRPr="00E71A21" w:rsidRDefault="00AD0EBC" w:rsidP="00AD0EBC">
      <w:pPr>
        <w:spacing w:after="0" w:line="240" w:lineRule="auto"/>
        <w:ind w:left="780" w:hanging="360"/>
        <w:jc w:val="both"/>
        <w:rPr>
          <w:rFonts w:ascii="Times New Roman" w:hAnsi="Times New Roman" w:cs="Times New Roman"/>
          <w:sz w:val="28"/>
          <w:szCs w:val="28"/>
        </w:rPr>
      </w:pPr>
      <w:r w:rsidRPr="00E71A21">
        <w:rPr>
          <w:rFonts w:ascii="Times New Roman" w:hAnsi="Times New Roman" w:cs="Times New Roman"/>
          <w:sz w:val="28"/>
          <w:szCs w:val="28"/>
        </w:rPr>
        <w:t>·    </w:t>
      </w:r>
      <w:r w:rsidRPr="00AD0EBC">
        <w:rPr>
          <w:rFonts w:ascii="Times New Roman" w:hAnsi="Times New Roman" w:cs="Times New Roman"/>
          <w:sz w:val="28"/>
          <w:szCs w:val="28"/>
        </w:rPr>
        <w:t> </w:t>
      </w:r>
      <w:r w:rsidRPr="00E71A21">
        <w:rPr>
          <w:rFonts w:ascii="Times New Roman" w:hAnsi="Times New Roman" w:cs="Times New Roman"/>
          <w:sz w:val="28"/>
          <w:szCs w:val="28"/>
        </w:rPr>
        <w:t>Развитие эмоционально-музыкальных навыков;</w:t>
      </w:r>
    </w:p>
    <w:p w:rsidR="00AD0EBC" w:rsidRPr="00E71A21" w:rsidRDefault="00AD0EBC" w:rsidP="00AD0EBC">
      <w:pPr>
        <w:spacing w:after="0" w:line="240" w:lineRule="auto"/>
        <w:ind w:left="780" w:hanging="360"/>
        <w:jc w:val="both"/>
        <w:rPr>
          <w:rFonts w:ascii="Times New Roman" w:hAnsi="Times New Roman" w:cs="Times New Roman"/>
          <w:sz w:val="28"/>
          <w:szCs w:val="28"/>
        </w:rPr>
      </w:pPr>
      <w:r w:rsidRPr="00E71A21">
        <w:rPr>
          <w:rFonts w:ascii="Times New Roman" w:hAnsi="Times New Roman" w:cs="Times New Roman"/>
          <w:sz w:val="28"/>
          <w:szCs w:val="28"/>
        </w:rPr>
        <w:t>·    </w:t>
      </w:r>
      <w:r w:rsidRPr="00AD0EBC">
        <w:rPr>
          <w:rFonts w:ascii="Times New Roman" w:hAnsi="Times New Roman" w:cs="Times New Roman"/>
          <w:sz w:val="28"/>
          <w:szCs w:val="28"/>
        </w:rPr>
        <w:t> </w:t>
      </w:r>
      <w:r w:rsidRPr="00E71A21">
        <w:rPr>
          <w:rFonts w:ascii="Times New Roman" w:hAnsi="Times New Roman" w:cs="Times New Roman"/>
          <w:sz w:val="28"/>
          <w:szCs w:val="28"/>
        </w:rPr>
        <w:t>Помогать одаренным детям в самораскрытии;</w:t>
      </w:r>
    </w:p>
    <w:p w:rsidR="00AD0EBC" w:rsidRPr="00E71A21" w:rsidRDefault="00AD0EBC" w:rsidP="00AD0EBC">
      <w:pPr>
        <w:spacing w:after="0" w:line="240" w:lineRule="auto"/>
        <w:ind w:left="780" w:hanging="360"/>
        <w:jc w:val="both"/>
        <w:rPr>
          <w:rFonts w:ascii="Times New Roman" w:hAnsi="Times New Roman" w:cs="Times New Roman"/>
          <w:sz w:val="28"/>
          <w:szCs w:val="28"/>
        </w:rPr>
      </w:pPr>
      <w:r w:rsidRPr="00E71A21">
        <w:rPr>
          <w:rFonts w:ascii="Times New Roman" w:hAnsi="Times New Roman" w:cs="Times New Roman"/>
          <w:sz w:val="28"/>
          <w:szCs w:val="28"/>
        </w:rPr>
        <w:t>·    </w:t>
      </w:r>
      <w:r w:rsidRPr="00AD0EBC">
        <w:rPr>
          <w:rFonts w:ascii="Times New Roman" w:hAnsi="Times New Roman" w:cs="Times New Roman"/>
          <w:sz w:val="28"/>
          <w:szCs w:val="28"/>
        </w:rPr>
        <w:t> </w:t>
      </w:r>
      <w:r w:rsidRPr="00E71A21">
        <w:rPr>
          <w:rFonts w:ascii="Times New Roman" w:hAnsi="Times New Roman" w:cs="Times New Roman"/>
          <w:sz w:val="28"/>
          <w:szCs w:val="28"/>
        </w:rPr>
        <w:t> Вовлечение в творческую</w:t>
      </w:r>
      <w:r w:rsidRPr="00AD0EBC">
        <w:rPr>
          <w:rFonts w:ascii="Times New Roman" w:hAnsi="Times New Roman" w:cs="Times New Roman"/>
          <w:sz w:val="28"/>
          <w:szCs w:val="28"/>
        </w:rPr>
        <w:t> </w:t>
      </w:r>
      <w:r w:rsidRPr="00E71A21">
        <w:rPr>
          <w:rFonts w:ascii="Times New Roman" w:hAnsi="Times New Roman" w:cs="Times New Roman"/>
          <w:sz w:val="28"/>
          <w:szCs w:val="28"/>
        </w:rPr>
        <w:t> работу, исполнительство.</w:t>
      </w:r>
    </w:p>
    <w:p w:rsidR="00AD0EBC" w:rsidRPr="00E71A21" w:rsidRDefault="00AD0EBC" w:rsidP="00AD0E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A21">
        <w:rPr>
          <w:rFonts w:ascii="Times New Roman" w:hAnsi="Times New Roman" w:cs="Times New Roman"/>
          <w:b/>
          <w:bCs/>
          <w:sz w:val="28"/>
          <w:szCs w:val="28"/>
        </w:rPr>
        <w:t>Содержание и формы работы:</w:t>
      </w:r>
    </w:p>
    <w:p w:rsidR="00AD0EBC" w:rsidRPr="00E71A21" w:rsidRDefault="00AD0EBC" w:rsidP="00AD0EBC">
      <w:pPr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E71A21">
        <w:rPr>
          <w:rFonts w:ascii="Times New Roman" w:hAnsi="Times New Roman" w:cs="Times New Roman"/>
          <w:sz w:val="28"/>
          <w:szCs w:val="28"/>
        </w:rPr>
        <w:t>·      </w:t>
      </w:r>
      <w:r w:rsidRPr="00AD0EBC">
        <w:rPr>
          <w:rFonts w:ascii="Times New Roman" w:hAnsi="Times New Roman" w:cs="Times New Roman"/>
          <w:sz w:val="28"/>
          <w:szCs w:val="28"/>
        </w:rPr>
        <w:t> </w:t>
      </w:r>
      <w:r w:rsidRPr="00E71A21">
        <w:rPr>
          <w:rFonts w:ascii="Times New Roman" w:hAnsi="Times New Roman" w:cs="Times New Roman"/>
          <w:sz w:val="28"/>
          <w:szCs w:val="28"/>
        </w:rPr>
        <w:t>Выявление одаренных и талантливых детей;</w:t>
      </w:r>
    </w:p>
    <w:p w:rsidR="00AD0EBC" w:rsidRPr="00E71A21" w:rsidRDefault="00AD0EBC" w:rsidP="00AD0EBC">
      <w:pPr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E71A21">
        <w:rPr>
          <w:rFonts w:ascii="Times New Roman" w:hAnsi="Times New Roman" w:cs="Times New Roman"/>
          <w:sz w:val="28"/>
          <w:szCs w:val="28"/>
        </w:rPr>
        <w:t>·      </w:t>
      </w:r>
      <w:r w:rsidRPr="00AD0EBC">
        <w:rPr>
          <w:rFonts w:ascii="Times New Roman" w:hAnsi="Times New Roman" w:cs="Times New Roman"/>
          <w:sz w:val="28"/>
          <w:szCs w:val="28"/>
        </w:rPr>
        <w:t> </w:t>
      </w:r>
      <w:r w:rsidRPr="00E71A21">
        <w:rPr>
          <w:rFonts w:ascii="Times New Roman" w:hAnsi="Times New Roman" w:cs="Times New Roman"/>
          <w:sz w:val="28"/>
          <w:szCs w:val="28"/>
        </w:rPr>
        <w:t>Создание системы взаимодействия с учреждениями дополнительного образования, школами искусств, музыкальным училищем, Саратовской музыкальной филармонией, родителями учащихся для выявления и воспитания одаренных детей;</w:t>
      </w:r>
    </w:p>
    <w:p w:rsidR="00AD0EBC" w:rsidRPr="00E71A21" w:rsidRDefault="00AD0EBC" w:rsidP="00AD0EBC">
      <w:pPr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E71A21">
        <w:rPr>
          <w:rFonts w:ascii="Times New Roman" w:hAnsi="Times New Roman" w:cs="Times New Roman"/>
          <w:sz w:val="28"/>
          <w:szCs w:val="28"/>
        </w:rPr>
        <w:t>·</w:t>
      </w:r>
      <w:r>
        <w:rPr>
          <w:rFonts w:ascii="Times New Roman" w:hAnsi="Times New Roman" w:cs="Times New Roman"/>
          <w:sz w:val="28"/>
          <w:szCs w:val="28"/>
        </w:rPr>
        <w:t>  </w:t>
      </w:r>
      <w:r w:rsidRPr="00E71A21">
        <w:rPr>
          <w:rFonts w:ascii="Times New Roman" w:hAnsi="Times New Roman" w:cs="Times New Roman"/>
          <w:sz w:val="28"/>
          <w:szCs w:val="28"/>
        </w:rPr>
        <w:t>  </w:t>
      </w:r>
      <w:r w:rsidRPr="00AD0EBC">
        <w:rPr>
          <w:rFonts w:ascii="Times New Roman" w:hAnsi="Times New Roman" w:cs="Times New Roman"/>
          <w:sz w:val="28"/>
          <w:szCs w:val="28"/>
        </w:rPr>
        <w:t> </w:t>
      </w:r>
      <w:r w:rsidRPr="00E71A21">
        <w:rPr>
          <w:rFonts w:ascii="Times New Roman" w:hAnsi="Times New Roman" w:cs="Times New Roman"/>
          <w:sz w:val="28"/>
          <w:szCs w:val="28"/>
        </w:rPr>
        <w:t>Диагностика потенциальных возможностей детей с использованием психологической службы;</w:t>
      </w:r>
    </w:p>
    <w:p w:rsidR="00AD0EBC" w:rsidRPr="00E71A21" w:rsidRDefault="00AD0EBC" w:rsidP="00AD0EBC">
      <w:pPr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E71A21">
        <w:rPr>
          <w:rFonts w:ascii="Times New Roman" w:hAnsi="Times New Roman" w:cs="Times New Roman"/>
          <w:sz w:val="28"/>
          <w:szCs w:val="28"/>
        </w:rPr>
        <w:t>·        </w:t>
      </w:r>
      <w:r w:rsidRPr="00AD0EBC">
        <w:rPr>
          <w:rFonts w:ascii="Times New Roman" w:hAnsi="Times New Roman" w:cs="Times New Roman"/>
          <w:sz w:val="28"/>
          <w:szCs w:val="28"/>
        </w:rPr>
        <w:t> </w:t>
      </w:r>
      <w:r w:rsidRPr="00E71A21">
        <w:rPr>
          <w:rFonts w:ascii="Times New Roman" w:hAnsi="Times New Roman" w:cs="Times New Roman"/>
          <w:sz w:val="28"/>
          <w:szCs w:val="28"/>
        </w:rPr>
        <w:t>Анализ особых успехов и достижений учащегося.</w:t>
      </w:r>
    </w:p>
    <w:p w:rsidR="00AD0EBC" w:rsidRPr="00E71A21" w:rsidRDefault="00AD0EBC" w:rsidP="00AD0E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A21">
        <w:rPr>
          <w:rFonts w:ascii="Times New Roman" w:hAnsi="Times New Roman" w:cs="Times New Roman"/>
          <w:b/>
          <w:bCs/>
          <w:sz w:val="28"/>
          <w:szCs w:val="28"/>
        </w:rPr>
        <w:t>Помощь одаренным учащимся в самореализации их творческой направленности.</w:t>
      </w:r>
    </w:p>
    <w:p w:rsidR="00AD0EBC" w:rsidRPr="00E71A21" w:rsidRDefault="00AD0EBC" w:rsidP="00AD0EBC">
      <w:pPr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E71A21">
        <w:rPr>
          <w:rFonts w:ascii="Times New Roman" w:hAnsi="Times New Roman" w:cs="Times New Roman"/>
          <w:sz w:val="28"/>
          <w:szCs w:val="28"/>
        </w:rPr>
        <w:t>·      </w:t>
      </w:r>
      <w:r w:rsidRPr="00AD0EBC">
        <w:rPr>
          <w:rFonts w:ascii="Times New Roman" w:hAnsi="Times New Roman" w:cs="Times New Roman"/>
          <w:sz w:val="28"/>
          <w:szCs w:val="28"/>
        </w:rPr>
        <w:t> </w:t>
      </w:r>
      <w:r w:rsidRPr="00E71A21">
        <w:rPr>
          <w:rFonts w:ascii="Times New Roman" w:hAnsi="Times New Roman" w:cs="Times New Roman"/>
          <w:sz w:val="28"/>
          <w:szCs w:val="28"/>
        </w:rPr>
        <w:t>Создание для ученика ситуации успеха и уверенности, через индивидуальные занятия;</w:t>
      </w:r>
    </w:p>
    <w:p w:rsidR="00AD0EBC" w:rsidRPr="00E71A21" w:rsidRDefault="00AD0EBC" w:rsidP="00AD0EBC">
      <w:pPr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E71A21">
        <w:rPr>
          <w:rFonts w:ascii="Times New Roman" w:hAnsi="Times New Roman" w:cs="Times New Roman"/>
          <w:sz w:val="28"/>
          <w:szCs w:val="28"/>
        </w:rPr>
        <w:t>·      </w:t>
      </w:r>
      <w:r w:rsidRPr="00AD0EBC">
        <w:rPr>
          <w:rFonts w:ascii="Times New Roman" w:hAnsi="Times New Roman" w:cs="Times New Roman"/>
          <w:sz w:val="28"/>
          <w:szCs w:val="28"/>
        </w:rPr>
        <w:t> </w:t>
      </w:r>
      <w:r w:rsidRPr="00E71A21">
        <w:rPr>
          <w:rFonts w:ascii="Times New Roman" w:hAnsi="Times New Roman" w:cs="Times New Roman"/>
          <w:sz w:val="28"/>
          <w:szCs w:val="28"/>
        </w:rPr>
        <w:t>Организация творческой деятельности;</w:t>
      </w:r>
    </w:p>
    <w:p w:rsidR="00AD0EBC" w:rsidRPr="00E71A21" w:rsidRDefault="00AD0EBC" w:rsidP="00AD0EBC">
      <w:pPr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E71A21">
        <w:rPr>
          <w:rFonts w:ascii="Times New Roman" w:hAnsi="Times New Roman" w:cs="Times New Roman"/>
          <w:sz w:val="28"/>
          <w:szCs w:val="28"/>
        </w:rPr>
        <w:t>·      </w:t>
      </w:r>
      <w:r w:rsidRPr="00AD0EBC">
        <w:rPr>
          <w:rFonts w:ascii="Times New Roman" w:hAnsi="Times New Roman" w:cs="Times New Roman"/>
          <w:sz w:val="28"/>
          <w:szCs w:val="28"/>
        </w:rPr>
        <w:t> </w:t>
      </w:r>
      <w:r w:rsidRPr="00E71A21">
        <w:rPr>
          <w:rFonts w:ascii="Times New Roman" w:hAnsi="Times New Roman" w:cs="Times New Roman"/>
          <w:sz w:val="28"/>
          <w:szCs w:val="28"/>
        </w:rPr>
        <w:t>Организация творческих конкурсов, концертов, фестивалей, олимпиад, музыкальных игр;</w:t>
      </w:r>
    </w:p>
    <w:p w:rsidR="00AD0EBC" w:rsidRPr="00E71A21" w:rsidRDefault="00AD0EBC" w:rsidP="00AD0EBC">
      <w:pPr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E71A21">
        <w:rPr>
          <w:rFonts w:ascii="Times New Roman" w:hAnsi="Times New Roman" w:cs="Times New Roman"/>
          <w:sz w:val="28"/>
          <w:szCs w:val="28"/>
        </w:rPr>
        <w:t>·      </w:t>
      </w:r>
      <w:r w:rsidRPr="00AD0EBC">
        <w:rPr>
          <w:rFonts w:ascii="Times New Roman" w:hAnsi="Times New Roman" w:cs="Times New Roman"/>
          <w:sz w:val="28"/>
          <w:szCs w:val="28"/>
        </w:rPr>
        <w:t> </w:t>
      </w:r>
      <w:r w:rsidRPr="00E71A21">
        <w:rPr>
          <w:rFonts w:ascii="Times New Roman" w:hAnsi="Times New Roman" w:cs="Times New Roman"/>
          <w:sz w:val="28"/>
          <w:szCs w:val="28"/>
        </w:rPr>
        <w:t xml:space="preserve">Разработка и реализация </w:t>
      </w:r>
      <w:proofErr w:type="spellStart"/>
      <w:r w:rsidRPr="00E71A21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E71A21">
        <w:rPr>
          <w:rFonts w:ascii="Times New Roman" w:hAnsi="Times New Roman" w:cs="Times New Roman"/>
          <w:sz w:val="28"/>
          <w:szCs w:val="28"/>
        </w:rPr>
        <w:t xml:space="preserve"> научно-исследовательских проектов;</w:t>
      </w:r>
    </w:p>
    <w:p w:rsidR="00AD0EBC" w:rsidRPr="00E71A21" w:rsidRDefault="00AD0EBC" w:rsidP="00AD0EBC">
      <w:pPr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E71A21">
        <w:rPr>
          <w:rFonts w:ascii="Times New Roman" w:hAnsi="Times New Roman" w:cs="Times New Roman"/>
          <w:sz w:val="28"/>
          <w:szCs w:val="28"/>
        </w:rPr>
        <w:t>·      </w:t>
      </w:r>
      <w:r w:rsidRPr="00AD0EBC">
        <w:rPr>
          <w:rFonts w:ascii="Times New Roman" w:hAnsi="Times New Roman" w:cs="Times New Roman"/>
          <w:sz w:val="28"/>
          <w:szCs w:val="28"/>
        </w:rPr>
        <w:t> </w:t>
      </w:r>
      <w:r w:rsidRPr="00E71A21">
        <w:rPr>
          <w:rFonts w:ascii="Times New Roman" w:hAnsi="Times New Roman" w:cs="Times New Roman"/>
          <w:sz w:val="28"/>
          <w:szCs w:val="28"/>
        </w:rPr>
        <w:t>Изготовление компьютерных презентаций, видеоряда, музыкальных клипов, звуковой записи песен,</w:t>
      </w:r>
      <w:r w:rsidRPr="00AD0EBC">
        <w:rPr>
          <w:rFonts w:ascii="Times New Roman" w:hAnsi="Times New Roman" w:cs="Times New Roman"/>
          <w:sz w:val="28"/>
          <w:szCs w:val="28"/>
        </w:rPr>
        <w:t> </w:t>
      </w:r>
      <w:r w:rsidRPr="00E71A21">
        <w:rPr>
          <w:rFonts w:ascii="Times New Roman" w:hAnsi="Times New Roman" w:cs="Times New Roman"/>
          <w:sz w:val="28"/>
          <w:szCs w:val="28"/>
        </w:rPr>
        <w:t> муз</w:t>
      </w:r>
      <w:proofErr w:type="gramStart"/>
      <w:r w:rsidRPr="00E71A2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71A2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71A2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E71A21">
        <w:rPr>
          <w:rFonts w:ascii="Times New Roman" w:hAnsi="Times New Roman" w:cs="Times New Roman"/>
          <w:sz w:val="28"/>
          <w:szCs w:val="28"/>
        </w:rPr>
        <w:t>сследований.</w:t>
      </w:r>
    </w:p>
    <w:p w:rsidR="00AD0EBC" w:rsidRPr="00E71A21" w:rsidRDefault="00AD0EBC" w:rsidP="00AD0E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A21">
        <w:rPr>
          <w:rFonts w:ascii="Times New Roman" w:hAnsi="Times New Roman" w:cs="Times New Roman"/>
          <w:b/>
          <w:bCs/>
          <w:sz w:val="28"/>
          <w:szCs w:val="28"/>
        </w:rPr>
        <w:t>Контроль над развитием познавательной деятельности одаренных школьников</w:t>
      </w:r>
    </w:p>
    <w:p w:rsidR="00AD0EBC" w:rsidRPr="00E71A21" w:rsidRDefault="00AD0EBC" w:rsidP="00AD0EBC">
      <w:pPr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E71A21">
        <w:rPr>
          <w:rFonts w:ascii="Times New Roman" w:hAnsi="Times New Roman" w:cs="Times New Roman"/>
          <w:sz w:val="28"/>
          <w:szCs w:val="28"/>
        </w:rPr>
        <w:t>·      </w:t>
      </w:r>
      <w:r w:rsidRPr="00AD0EBC">
        <w:rPr>
          <w:rFonts w:ascii="Times New Roman" w:hAnsi="Times New Roman" w:cs="Times New Roman"/>
          <w:sz w:val="28"/>
          <w:szCs w:val="28"/>
        </w:rPr>
        <w:t> </w:t>
      </w:r>
      <w:r w:rsidRPr="00E71A21">
        <w:rPr>
          <w:rFonts w:ascii="Times New Roman" w:hAnsi="Times New Roman" w:cs="Times New Roman"/>
          <w:sz w:val="28"/>
          <w:szCs w:val="28"/>
        </w:rPr>
        <w:t>Тематический контроль знаний в рамках учебной деятельности;</w:t>
      </w:r>
    </w:p>
    <w:p w:rsidR="00AD0EBC" w:rsidRPr="00E71A21" w:rsidRDefault="00AD0EBC" w:rsidP="00AD0EBC">
      <w:pPr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E71A21">
        <w:rPr>
          <w:rFonts w:ascii="Times New Roman" w:hAnsi="Times New Roman" w:cs="Times New Roman"/>
          <w:sz w:val="28"/>
          <w:szCs w:val="28"/>
        </w:rPr>
        <w:t>·      </w:t>
      </w:r>
      <w:r w:rsidRPr="00AD0EBC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E71A2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71A21">
        <w:rPr>
          <w:rFonts w:ascii="Times New Roman" w:hAnsi="Times New Roman" w:cs="Times New Roman"/>
          <w:sz w:val="28"/>
          <w:szCs w:val="28"/>
        </w:rPr>
        <w:t xml:space="preserve"> обязательным участием одаренных и талантливых детей в конкурсах, концертах, фестивалях разного уровня.</w:t>
      </w:r>
    </w:p>
    <w:p w:rsidR="00AD0EBC" w:rsidRPr="00E71A21" w:rsidRDefault="00AD0EBC" w:rsidP="00AD0E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A21">
        <w:rPr>
          <w:rFonts w:ascii="Times New Roman" w:hAnsi="Times New Roman" w:cs="Times New Roman"/>
          <w:b/>
          <w:bCs/>
          <w:sz w:val="28"/>
          <w:szCs w:val="28"/>
        </w:rPr>
        <w:t>Принципы педагогической деятельности в работе с одаренными детьми</w:t>
      </w:r>
    </w:p>
    <w:p w:rsidR="00AD0EBC" w:rsidRPr="00E71A21" w:rsidRDefault="00AD0EBC" w:rsidP="00AD0EBC">
      <w:pPr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E71A21">
        <w:rPr>
          <w:rFonts w:ascii="Times New Roman" w:hAnsi="Times New Roman" w:cs="Times New Roman"/>
          <w:sz w:val="28"/>
          <w:szCs w:val="28"/>
        </w:rPr>
        <w:t>·      </w:t>
      </w:r>
      <w:r w:rsidRPr="00AD0EBC">
        <w:rPr>
          <w:rFonts w:ascii="Times New Roman" w:hAnsi="Times New Roman" w:cs="Times New Roman"/>
          <w:sz w:val="28"/>
          <w:szCs w:val="28"/>
        </w:rPr>
        <w:t> </w:t>
      </w:r>
      <w:r w:rsidRPr="00E71A21">
        <w:rPr>
          <w:rFonts w:ascii="Times New Roman" w:hAnsi="Times New Roman" w:cs="Times New Roman"/>
          <w:sz w:val="28"/>
          <w:szCs w:val="28"/>
        </w:rPr>
        <w:t>Принцип максимального разнообразия предоставленных возможностей для развития личности</w:t>
      </w:r>
    </w:p>
    <w:p w:rsidR="00AD0EBC" w:rsidRPr="00E71A21" w:rsidRDefault="00AD0EBC" w:rsidP="00AD0EBC">
      <w:pPr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E71A21">
        <w:rPr>
          <w:rFonts w:ascii="Times New Roman" w:hAnsi="Times New Roman" w:cs="Times New Roman"/>
          <w:sz w:val="28"/>
          <w:szCs w:val="28"/>
        </w:rPr>
        <w:t>·      </w:t>
      </w:r>
      <w:r w:rsidRPr="00AD0EBC">
        <w:rPr>
          <w:rFonts w:ascii="Times New Roman" w:hAnsi="Times New Roman" w:cs="Times New Roman"/>
          <w:sz w:val="28"/>
          <w:szCs w:val="28"/>
        </w:rPr>
        <w:t> </w:t>
      </w:r>
      <w:r w:rsidRPr="00E71A21">
        <w:rPr>
          <w:rFonts w:ascii="Times New Roman" w:hAnsi="Times New Roman" w:cs="Times New Roman"/>
          <w:sz w:val="28"/>
          <w:szCs w:val="28"/>
        </w:rPr>
        <w:t>Принцип индивидуализации и дифференциации обучения</w:t>
      </w:r>
    </w:p>
    <w:p w:rsidR="00AD0EBC" w:rsidRPr="00E71A21" w:rsidRDefault="00AD0EBC" w:rsidP="00AD0EBC">
      <w:pPr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E71A21">
        <w:rPr>
          <w:rFonts w:ascii="Times New Roman" w:hAnsi="Times New Roman" w:cs="Times New Roman"/>
          <w:sz w:val="28"/>
          <w:szCs w:val="28"/>
        </w:rPr>
        <w:t>·      </w:t>
      </w:r>
      <w:r w:rsidRPr="00AD0EBC">
        <w:rPr>
          <w:rFonts w:ascii="Times New Roman" w:hAnsi="Times New Roman" w:cs="Times New Roman"/>
          <w:sz w:val="28"/>
          <w:szCs w:val="28"/>
        </w:rPr>
        <w:t> </w:t>
      </w:r>
      <w:r w:rsidRPr="00E71A21">
        <w:rPr>
          <w:rFonts w:ascii="Times New Roman" w:hAnsi="Times New Roman" w:cs="Times New Roman"/>
          <w:sz w:val="28"/>
          <w:szCs w:val="28"/>
        </w:rPr>
        <w:t>Принцип свободы выбора учащимися дополнительных образовательных услуг, помощи, наставничества.</w:t>
      </w:r>
    </w:p>
    <w:p w:rsidR="00AD0EBC" w:rsidRPr="00E71A21" w:rsidRDefault="00AD0EBC" w:rsidP="00AD0E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A21">
        <w:rPr>
          <w:rFonts w:ascii="Times New Roman" w:hAnsi="Times New Roman" w:cs="Times New Roman"/>
          <w:sz w:val="28"/>
          <w:szCs w:val="28"/>
        </w:rPr>
        <w:lastRenderedPageBreak/>
        <w:t> </w:t>
      </w:r>
    </w:p>
    <w:p w:rsidR="00AD0EBC" w:rsidRDefault="00AD0EBC" w:rsidP="00AD0EBC">
      <w:pPr>
        <w:spacing w:line="320" w:lineRule="exact"/>
        <w:ind w:firstLine="709"/>
        <w:jc w:val="center"/>
        <w:rPr>
          <w:b/>
          <w:sz w:val="28"/>
          <w:szCs w:val="20"/>
        </w:rPr>
      </w:pPr>
    </w:p>
    <w:p w:rsidR="00AD0EBC" w:rsidRPr="00AD0EBC" w:rsidRDefault="00AD0EBC" w:rsidP="00AD0EB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EBC">
        <w:rPr>
          <w:rFonts w:ascii="Times New Roman" w:hAnsi="Times New Roman" w:cs="Times New Roman"/>
          <w:b/>
          <w:sz w:val="28"/>
          <w:szCs w:val="28"/>
        </w:rPr>
        <w:t>Организационное и функциональное обеспечение программы:</w:t>
      </w:r>
    </w:p>
    <w:p w:rsidR="00AD0EBC" w:rsidRPr="00AD0EBC" w:rsidRDefault="00AD0EBC" w:rsidP="00AD0E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EBC" w:rsidRPr="00AD0EBC" w:rsidRDefault="00AD0EBC" w:rsidP="00AD0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EBC">
        <w:rPr>
          <w:rFonts w:ascii="Times New Roman" w:hAnsi="Times New Roman" w:cs="Times New Roman"/>
          <w:sz w:val="28"/>
          <w:szCs w:val="28"/>
        </w:rPr>
        <w:t>- организация и проведение занятий с одаренными детьми;</w:t>
      </w:r>
    </w:p>
    <w:p w:rsidR="00AD0EBC" w:rsidRPr="00AD0EBC" w:rsidRDefault="00AD0EBC" w:rsidP="00AD0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EBC">
        <w:rPr>
          <w:rFonts w:ascii="Times New Roman" w:hAnsi="Times New Roman" w:cs="Times New Roman"/>
          <w:sz w:val="28"/>
          <w:szCs w:val="28"/>
        </w:rPr>
        <w:t>- разработка, корректировка, усовершенствование программ для работы с одаренными детьми;</w:t>
      </w:r>
    </w:p>
    <w:p w:rsidR="00AD0EBC" w:rsidRPr="00AD0EBC" w:rsidRDefault="00AD0EBC" w:rsidP="00AD0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EBC">
        <w:rPr>
          <w:rFonts w:ascii="Times New Roman" w:hAnsi="Times New Roman" w:cs="Times New Roman"/>
          <w:sz w:val="28"/>
          <w:szCs w:val="28"/>
        </w:rPr>
        <w:t>- мониторинг результативности занятий с одаренными детьми;</w:t>
      </w:r>
    </w:p>
    <w:p w:rsidR="00AD0EBC" w:rsidRPr="00AD0EBC" w:rsidRDefault="00AD0EBC" w:rsidP="00AD0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EBC">
        <w:rPr>
          <w:rFonts w:ascii="Times New Roman" w:hAnsi="Times New Roman" w:cs="Times New Roman"/>
          <w:sz w:val="28"/>
          <w:szCs w:val="28"/>
        </w:rPr>
        <w:t>- организация индивидуальной работы с одаренными детьми;</w:t>
      </w:r>
    </w:p>
    <w:p w:rsidR="00AD0EBC" w:rsidRPr="00AD0EBC" w:rsidRDefault="00AD0EBC" w:rsidP="00AD0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EBC">
        <w:rPr>
          <w:rFonts w:ascii="Times New Roman" w:hAnsi="Times New Roman" w:cs="Times New Roman"/>
          <w:sz w:val="28"/>
          <w:szCs w:val="28"/>
        </w:rPr>
        <w:t>- подготовка детей и подростков к   конкурсам, викторинам, концертам и другим мероприятиям  различного уровня;</w:t>
      </w:r>
    </w:p>
    <w:p w:rsidR="00AD0EBC" w:rsidRPr="00AD0EBC" w:rsidRDefault="00AD0EBC" w:rsidP="00AD0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EBC">
        <w:rPr>
          <w:rFonts w:ascii="Times New Roman" w:hAnsi="Times New Roman" w:cs="Times New Roman"/>
          <w:sz w:val="28"/>
          <w:szCs w:val="28"/>
        </w:rPr>
        <w:t xml:space="preserve">- диагностика   </w:t>
      </w:r>
      <w:proofErr w:type="spellStart"/>
      <w:r w:rsidRPr="00AD0EBC">
        <w:rPr>
          <w:rFonts w:ascii="Times New Roman" w:hAnsi="Times New Roman" w:cs="Times New Roman"/>
          <w:sz w:val="28"/>
          <w:szCs w:val="28"/>
        </w:rPr>
        <w:t>ЗУНов</w:t>
      </w:r>
      <w:proofErr w:type="spellEnd"/>
      <w:r w:rsidRPr="00AD0EBC">
        <w:rPr>
          <w:rFonts w:ascii="Times New Roman" w:hAnsi="Times New Roman" w:cs="Times New Roman"/>
          <w:sz w:val="28"/>
          <w:szCs w:val="28"/>
        </w:rPr>
        <w:t xml:space="preserve"> одаренных детей, выполнение индивидуальных программ по работе с одаренными детьми;</w:t>
      </w:r>
    </w:p>
    <w:p w:rsidR="00AD0EBC" w:rsidRPr="00AD0EBC" w:rsidRDefault="00AD0EBC" w:rsidP="00AD0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EBC">
        <w:rPr>
          <w:rFonts w:ascii="Times New Roman" w:hAnsi="Times New Roman" w:cs="Times New Roman"/>
          <w:sz w:val="28"/>
          <w:szCs w:val="28"/>
        </w:rPr>
        <w:t>- анализ выполнения индивидуальных парциальных программ по работе с одаренными детьми;</w:t>
      </w:r>
    </w:p>
    <w:p w:rsidR="00AD0EBC" w:rsidRDefault="00AD0EBC" w:rsidP="00AD0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EBC">
        <w:rPr>
          <w:rFonts w:ascii="Times New Roman" w:hAnsi="Times New Roman" w:cs="Times New Roman"/>
          <w:sz w:val="28"/>
          <w:szCs w:val="28"/>
        </w:rPr>
        <w:t>- учет особенностей индивидуального развития одаренных детей, их интересов и склонностей.</w:t>
      </w:r>
    </w:p>
    <w:p w:rsidR="00AD0EBC" w:rsidRPr="00AD0EBC" w:rsidRDefault="00AD0EBC" w:rsidP="00AD0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0EBC" w:rsidRPr="00AD0EBC" w:rsidRDefault="00AD0EBC" w:rsidP="00AD0EBC">
      <w:pPr>
        <w:pStyle w:val="3"/>
        <w:spacing w:before="0" w:beforeAutospacing="0" w:after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AD0EBC">
        <w:rPr>
          <w:rFonts w:ascii="Times New Roman" w:hAnsi="Times New Roman" w:cs="Times New Roman"/>
          <w:color w:val="auto"/>
          <w:sz w:val="28"/>
          <w:szCs w:val="28"/>
        </w:rPr>
        <w:t>Ожидаемые результаты</w:t>
      </w:r>
    </w:p>
    <w:p w:rsidR="00AD0EBC" w:rsidRPr="00AD0EBC" w:rsidRDefault="00AD0EBC" w:rsidP="00AD0EB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0EBC">
        <w:rPr>
          <w:rFonts w:ascii="Times New Roman" w:hAnsi="Times New Roman" w:cs="Times New Roman"/>
          <w:sz w:val="28"/>
          <w:szCs w:val="28"/>
        </w:rPr>
        <w:t xml:space="preserve">Творческая самореализация одаренных детей.  </w:t>
      </w:r>
    </w:p>
    <w:p w:rsidR="00AD0EBC" w:rsidRPr="00AD0EBC" w:rsidRDefault="00AD0EBC" w:rsidP="00AD0EB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0EBC">
        <w:rPr>
          <w:rFonts w:ascii="Times New Roman" w:hAnsi="Times New Roman" w:cs="Times New Roman"/>
          <w:color w:val="000000"/>
          <w:sz w:val="28"/>
          <w:szCs w:val="28"/>
        </w:rPr>
        <w:t>Обеспечение условий для самореализации способностей и склонностей одаренных детей.</w:t>
      </w:r>
    </w:p>
    <w:p w:rsidR="00AD0EBC" w:rsidRPr="00AD0EBC" w:rsidRDefault="00AD0EBC" w:rsidP="00AD0EB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0EBC">
        <w:rPr>
          <w:rFonts w:ascii="Times New Roman" w:hAnsi="Times New Roman" w:cs="Times New Roman"/>
          <w:color w:val="000000"/>
          <w:sz w:val="28"/>
          <w:szCs w:val="28"/>
        </w:rPr>
        <w:t>Формирование навыков творческого саморазвития.</w:t>
      </w:r>
    </w:p>
    <w:p w:rsidR="00AD0EBC" w:rsidRPr="00AD0EBC" w:rsidRDefault="00AD0EBC" w:rsidP="00AD0EB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D0EBC">
        <w:rPr>
          <w:rFonts w:ascii="Times New Roman" w:hAnsi="Times New Roman" w:cs="Times New Roman"/>
          <w:color w:val="000000"/>
          <w:sz w:val="28"/>
          <w:szCs w:val="28"/>
        </w:rPr>
        <w:t>Ориентация на индивидуальные программы развития творческой личности одаренного ребенка.</w:t>
      </w:r>
    </w:p>
    <w:p w:rsidR="00AD0EBC" w:rsidRPr="00AD0EBC" w:rsidRDefault="00AD0EBC" w:rsidP="00AD0EB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0EBC">
        <w:rPr>
          <w:rFonts w:ascii="Times New Roman" w:hAnsi="Times New Roman" w:cs="Times New Roman"/>
          <w:color w:val="000000"/>
          <w:sz w:val="28"/>
          <w:szCs w:val="28"/>
        </w:rPr>
        <w:t>Освоение методов диагностики и критериев эффективности воспитательного процесса на идеях личностно-ориентированной педагогики.</w:t>
      </w:r>
    </w:p>
    <w:p w:rsidR="00AD0EBC" w:rsidRPr="00AD0EBC" w:rsidRDefault="00AD0EBC" w:rsidP="00AD0EB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0EBC">
        <w:rPr>
          <w:rFonts w:ascii="Times New Roman" w:hAnsi="Times New Roman" w:cs="Times New Roman"/>
          <w:color w:val="000000"/>
          <w:sz w:val="28"/>
          <w:szCs w:val="28"/>
        </w:rPr>
        <w:t>Создание банка данных одаренных детей.</w:t>
      </w:r>
    </w:p>
    <w:p w:rsidR="00AD0EBC" w:rsidRPr="00AD0EBC" w:rsidRDefault="00AD0EBC" w:rsidP="00AD0EB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0EBC">
        <w:rPr>
          <w:rFonts w:ascii="Times New Roman" w:hAnsi="Times New Roman" w:cs="Times New Roman"/>
          <w:sz w:val="28"/>
          <w:szCs w:val="28"/>
        </w:rPr>
        <w:t xml:space="preserve">Обеспечение преемственности в работе младшей, средней и старшей групп. </w:t>
      </w:r>
    </w:p>
    <w:p w:rsidR="00AD0EBC" w:rsidRPr="00AD0EBC" w:rsidRDefault="00AD0EBC" w:rsidP="00AD0EB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0EBC">
        <w:rPr>
          <w:rFonts w:ascii="Times New Roman" w:hAnsi="Times New Roman" w:cs="Times New Roman"/>
          <w:color w:val="000000"/>
          <w:sz w:val="28"/>
          <w:szCs w:val="28"/>
        </w:rPr>
        <w:t>Развитие у одаренных детей чувства ответственности за сохранение национальных и общечеловеческих ценностей.</w:t>
      </w:r>
    </w:p>
    <w:p w:rsidR="00AD0EBC" w:rsidRPr="00AD0EBC" w:rsidRDefault="00AD0EBC" w:rsidP="00AD0EBC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AD0EBC" w:rsidRPr="00AD0EBC" w:rsidRDefault="00AD0EBC" w:rsidP="00AD0EBC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AD0EBC" w:rsidRDefault="00AD0EBC" w:rsidP="00AD0EBC">
      <w:pPr>
        <w:ind w:left="720"/>
        <w:rPr>
          <w:sz w:val="40"/>
        </w:rPr>
      </w:pPr>
    </w:p>
    <w:p w:rsidR="00AD0EBC" w:rsidRPr="00F22C12" w:rsidRDefault="00AD0EBC" w:rsidP="00AD0EBC">
      <w:pPr>
        <w:rPr>
          <w:sz w:val="40"/>
        </w:rPr>
      </w:pPr>
    </w:p>
    <w:p w:rsidR="00AD0EBC" w:rsidRDefault="00AD0EBC" w:rsidP="00AD0EBC">
      <w:pPr>
        <w:pStyle w:val="3"/>
        <w:jc w:val="center"/>
        <w:rPr>
          <w:rFonts w:ascii="Times New Roman" w:hAnsi="Times New Roman" w:cs="Times New Roman"/>
          <w:color w:val="auto"/>
          <w:sz w:val="28"/>
        </w:rPr>
      </w:pPr>
    </w:p>
    <w:p w:rsidR="00AD0EBC" w:rsidRDefault="00AD0EBC" w:rsidP="00AD0EBC">
      <w:pPr>
        <w:pStyle w:val="3"/>
        <w:jc w:val="center"/>
        <w:rPr>
          <w:rFonts w:ascii="Times New Roman" w:hAnsi="Times New Roman" w:cs="Times New Roman"/>
          <w:color w:val="auto"/>
          <w:sz w:val="28"/>
        </w:rPr>
      </w:pPr>
    </w:p>
    <w:p w:rsidR="00AD0EBC" w:rsidRDefault="00AD0EBC" w:rsidP="00AD0EBC">
      <w:pPr>
        <w:pStyle w:val="3"/>
        <w:jc w:val="center"/>
        <w:rPr>
          <w:rFonts w:ascii="Times New Roman" w:hAnsi="Times New Roman" w:cs="Times New Roman"/>
          <w:color w:val="auto"/>
          <w:sz w:val="28"/>
        </w:rPr>
      </w:pPr>
    </w:p>
    <w:p w:rsidR="00AD0EBC" w:rsidRDefault="00AD0EBC" w:rsidP="00AD0EBC">
      <w:pPr>
        <w:pStyle w:val="3"/>
        <w:jc w:val="center"/>
        <w:rPr>
          <w:rFonts w:ascii="Times New Roman" w:hAnsi="Times New Roman" w:cs="Times New Roman"/>
          <w:color w:val="auto"/>
          <w:sz w:val="28"/>
        </w:rPr>
      </w:pPr>
    </w:p>
    <w:p w:rsidR="0002149B" w:rsidRDefault="0002149B" w:rsidP="00AD0EBC">
      <w:pPr>
        <w:pStyle w:val="3"/>
        <w:jc w:val="center"/>
        <w:rPr>
          <w:rFonts w:ascii="Times New Roman" w:hAnsi="Times New Roman" w:cs="Times New Roman"/>
          <w:color w:val="auto"/>
          <w:sz w:val="28"/>
        </w:rPr>
      </w:pPr>
    </w:p>
    <w:p w:rsidR="00AD0EBC" w:rsidRPr="00AD0EBC" w:rsidRDefault="00AD0EBC" w:rsidP="00AD0EBC">
      <w:pPr>
        <w:pStyle w:val="3"/>
        <w:spacing w:before="0" w:beforeAutospacing="0" w:after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AD0EBC">
        <w:rPr>
          <w:rFonts w:ascii="Times New Roman" w:hAnsi="Times New Roman" w:cs="Times New Roman"/>
          <w:color w:val="auto"/>
          <w:sz w:val="28"/>
          <w:szCs w:val="28"/>
        </w:rPr>
        <w:t>Этапы реализации программы:</w:t>
      </w:r>
    </w:p>
    <w:p w:rsidR="00AD0EBC" w:rsidRPr="00AD0EBC" w:rsidRDefault="00AD0EBC" w:rsidP="00AD0EBC">
      <w:pPr>
        <w:pStyle w:val="3"/>
        <w:spacing w:before="0" w:beforeAutospacing="0" w:after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AD0EBC" w:rsidRPr="00AD0EBC" w:rsidRDefault="00AD0EBC" w:rsidP="00AD0EBC">
      <w:pPr>
        <w:pStyle w:val="a3"/>
        <w:spacing w:before="0" w:beforeAutospacing="0" w:after="0" w:afterAutospacing="0"/>
        <w:ind w:firstLine="567"/>
        <w:jc w:val="both"/>
        <w:rPr>
          <w:b/>
          <w:bCs/>
          <w:sz w:val="28"/>
          <w:szCs w:val="28"/>
        </w:rPr>
      </w:pPr>
      <w:r w:rsidRPr="00AD0EBC">
        <w:rPr>
          <w:b/>
          <w:bCs/>
          <w:sz w:val="28"/>
          <w:szCs w:val="28"/>
        </w:rPr>
        <w:t xml:space="preserve">Диагностический </w:t>
      </w:r>
    </w:p>
    <w:p w:rsidR="00AD0EBC" w:rsidRPr="00AD0EBC" w:rsidRDefault="00AD0EBC" w:rsidP="00AD0EB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D0EBC">
        <w:rPr>
          <w:i/>
          <w:sz w:val="28"/>
          <w:szCs w:val="28"/>
          <w:u w:val="single"/>
        </w:rPr>
        <w:t>Цель:</w:t>
      </w:r>
      <w:r w:rsidRPr="00AD0EBC">
        <w:rPr>
          <w:i/>
          <w:sz w:val="28"/>
          <w:szCs w:val="28"/>
        </w:rPr>
        <w:t xml:space="preserve"> </w:t>
      </w:r>
      <w:r w:rsidRPr="00AD0EBC">
        <w:rPr>
          <w:sz w:val="28"/>
          <w:szCs w:val="28"/>
        </w:rPr>
        <w:t xml:space="preserve">диагностика склонностей и способностей воспитанников. </w:t>
      </w:r>
    </w:p>
    <w:p w:rsidR="00AD0EBC" w:rsidRPr="00AD0EBC" w:rsidRDefault="00AD0EBC" w:rsidP="00AD0EBC">
      <w:pPr>
        <w:pStyle w:val="a3"/>
        <w:spacing w:before="0" w:beforeAutospacing="0" w:after="0" w:afterAutospacing="0"/>
        <w:ind w:firstLine="567"/>
        <w:jc w:val="both"/>
        <w:rPr>
          <w:i/>
          <w:sz w:val="28"/>
          <w:szCs w:val="28"/>
        </w:rPr>
      </w:pPr>
    </w:p>
    <w:p w:rsidR="00AD0EBC" w:rsidRPr="00AD0EBC" w:rsidRDefault="00AD0EBC" w:rsidP="00AD0E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0EBC">
        <w:rPr>
          <w:rFonts w:ascii="Times New Roman" w:hAnsi="Times New Roman" w:cs="Times New Roman"/>
          <w:sz w:val="28"/>
          <w:szCs w:val="28"/>
        </w:rPr>
        <w:t xml:space="preserve">     На протяжении всех этапов с помощью упражнений, заданий, опросов, бесед, анкетирования   проводится отслеживание роста знаний, умений и навыков по следующим компонентам:</w:t>
      </w:r>
    </w:p>
    <w:p w:rsidR="00AD0EBC" w:rsidRPr="00AD0EBC" w:rsidRDefault="00AD0EBC" w:rsidP="00AD0EBC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0EBC">
        <w:rPr>
          <w:rFonts w:ascii="Times New Roman" w:hAnsi="Times New Roman" w:cs="Times New Roman"/>
          <w:i/>
          <w:sz w:val="28"/>
          <w:szCs w:val="28"/>
        </w:rPr>
        <w:t>Музыкальные способности;</w:t>
      </w:r>
    </w:p>
    <w:p w:rsidR="00AD0EBC" w:rsidRPr="00AD0EBC" w:rsidRDefault="00AD0EBC" w:rsidP="00AD0EBC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0EBC">
        <w:rPr>
          <w:rFonts w:ascii="Times New Roman" w:hAnsi="Times New Roman" w:cs="Times New Roman"/>
          <w:i/>
          <w:sz w:val="28"/>
          <w:szCs w:val="28"/>
        </w:rPr>
        <w:t xml:space="preserve">Активность на </w:t>
      </w:r>
      <w:proofErr w:type="spellStart"/>
      <w:r w:rsidRPr="00AD0EBC">
        <w:rPr>
          <w:rFonts w:ascii="Times New Roman" w:hAnsi="Times New Roman" w:cs="Times New Roman"/>
          <w:i/>
          <w:sz w:val="28"/>
          <w:szCs w:val="28"/>
        </w:rPr>
        <w:t>досуговых</w:t>
      </w:r>
      <w:proofErr w:type="spellEnd"/>
      <w:r w:rsidRPr="00AD0EBC">
        <w:rPr>
          <w:rFonts w:ascii="Times New Roman" w:hAnsi="Times New Roman" w:cs="Times New Roman"/>
          <w:i/>
          <w:sz w:val="28"/>
          <w:szCs w:val="28"/>
        </w:rPr>
        <w:t xml:space="preserve"> мероприятиях, индивидуальных и музыкальных занятиях</w:t>
      </w:r>
      <w:r w:rsidRPr="00AD0EBC">
        <w:rPr>
          <w:rFonts w:ascii="Times New Roman" w:hAnsi="Times New Roman" w:cs="Times New Roman"/>
          <w:sz w:val="28"/>
          <w:szCs w:val="28"/>
        </w:rPr>
        <w:t>.</w:t>
      </w:r>
    </w:p>
    <w:p w:rsidR="00AD0EBC" w:rsidRPr="00AD0EBC" w:rsidRDefault="00AD0EBC" w:rsidP="00AD0EB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AD0EBC" w:rsidRPr="00AD0EBC" w:rsidRDefault="00AD0EBC" w:rsidP="00AD0EB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AD0EBC" w:rsidRPr="00AD0EBC" w:rsidRDefault="00AD0EBC" w:rsidP="00AD0EBC">
      <w:pPr>
        <w:pStyle w:val="a3"/>
        <w:spacing w:before="0" w:beforeAutospacing="0" w:after="0" w:afterAutospacing="0"/>
        <w:ind w:firstLine="567"/>
        <w:jc w:val="both"/>
        <w:rPr>
          <w:b/>
          <w:bCs/>
          <w:sz w:val="28"/>
          <w:szCs w:val="28"/>
        </w:rPr>
      </w:pPr>
      <w:r w:rsidRPr="00AD0EBC">
        <w:rPr>
          <w:b/>
          <w:bCs/>
          <w:sz w:val="28"/>
          <w:szCs w:val="28"/>
        </w:rPr>
        <w:t>Развивающий</w:t>
      </w:r>
    </w:p>
    <w:p w:rsidR="00AD0EBC" w:rsidRPr="00AD0EBC" w:rsidRDefault="00AD0EBC" w:rsidP="00AD0EB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D0EBC">
        <w:rPr>
          <w:bCs/>
          <w:i/>
          <w:sz w:val="28"/>
          <w:szCs w:val="28"/>
          <w:u w:val="single"/>
        </w:rPr>
        <w:t xml:space="preserve">Цель: </w:t>
      </w:r>
      <w:r w:rsidRPr="00AD0EBC">
        <w:rPr>
          <w:sz w:val="28"/>
          <w:szCs w:val="28"/>
        </w:rPr>
        <w:t>обеспечение возможностей самовыражения и самореализации одаренных подростков в различных видах творчества.</w:t>
      </w:r>
    </w:p>
    <w:p w:rsidR="00AD0EBC" w:rsidRPr="00AD0EBC" w:rsidRDefault="00AD0EBC" w:rsidP="00AD0EBC">
      <w:pPr>
        <w:pStyle w:val="a3"/>
        <w:spacing w:before="0" w:beforeAutospacing="0" w:after="0" w:afterAutospacing="0"/>
        <w:jc w:val="both"/>
        <w:rPr>
          <w:bCs/>
          <w:i/>
          <w:sz w:val="28"/>
          <w:szCs w:val="28"/>
        </w:rPr>
      </w:pPr>
    </w:p>
    <w:p w:rsidR="00AD0EBC" w:rsidRPr="00AD0EBC" w:rsidRDefault="00AD0EBC" w:rsidP="00AD0EBC">
      <w:pPr>
        <w:pStyle w:val="a3"/>
        <w:numPr>
          <w:ilvl w:val="0"/>
          <w:numId w:val="10"/>
        </w:numPr>
        <w:spacing w:before="0" w:beforeAutospacing="0" w:after="0" w:afterAutospacing="0"/>
        <w:jc w:val="both"/>
        <w:rPr>
          <w:bCs/>
          <w:i/>
          <w:sz w:val="28"/>
          <w:szCs w:val="28"/>
        </w:rPr>
      </w:pPr>
      <w:r w:rsidRPr="00AD0EBC">
        <w:rPr>
          <w:bCs/>
          <w:i/>
          <w:sz w:val="28"/>
          <w:szCs w:val="28"/>
        </w:rPr>
        <w:t xml:space="preserve"> Занятия интегрированного типа.</w:t>
      </w:r>
    </w:p>
    <w:p w:rsidR="00AD0EBC" w:rsidRPr="00AD0EBC" w:rsidRDefault="00AD0EBC" w:rsidP="00AD0EBC">
      <w:pPr>
        <w:pStyle w:val="a3"/>
        <w:spacing w:before="0" w:beforeAutospacing="0" w:after="0" w:afterAutospacing="0"/>
        <w:ind w:left="567"/>
        <w:jc w:val="both"/>
        <w:rPr>
          <w:bCs/>
          <w:sz w:val="28"/>
          <w:szCs w:val="28"/>
        </w:rPr>
      </w:pPr>
    </w:p>
    <w:p w:rsidR="00AD0EBC" w:rsidRPr="00AD0EBC" w:rsidRDefault="00AD0EBC" w:rsidP="00AD0EB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D0EBC">
        <w:rPr>
          <w:rFonts w:ascii="Times New Roman" w:hAnsi="Times New Roman" w:cs="Times New Roman"/>
          <w:i/>
          <w:sz w:val="28"/>
          <w:szCs w:val="28"/>
        </w:rPr>
        <w:t xml:space="preserve">Разработка </w:t>
      </w:r>
      <w:r w:rsidRPr="00AD0EBC">
        <w:rPr>
          <w:rFonts w:ascii="Times New Roman" w:hAnsi="Times New Roman" w:cs="Times New Roman"/>
          <w:i/>
          <w:sz w:val="28"/>
          <w:szCs w:val="28"/>
          <w:u w:val="single"/>
        </w:rPr>
        <w:t>серий</w:t>
      </w:r>
      <w:r w:rsidRPr="00AD0EBC">
        <w:rPr>
          <w:rFonts w:ascii="Times New Roman" w:hAnsi="Times New Roman" w:cs="Times New Roman"/>
          <w:i/>
          <w:sz w:val="28"/>
          <w:szCs w:val="28"/>
        </w:rPr>
        <w:t xml:space="preserve"> творческих заданий</w:t>
      </w:r>
      <w:r w:rsidRPr="00AD0EBC">
        <w:rPr>
          <w:rFonts w:ascii="Times New Roman" w:hAnsi="Times New Roman" w:cs="Times New Roman"/>
          <w:sz w:val="28"/>
          <w:szCs w:val="28"/>
        </w:rPr>
        <w:t xml:space="preserve"> (творческие задания должны выполняться в</w:t>
      </w:r>
      <w:proofErr w:type="gramEnd"/>
    </w:p>
    <w:p w:rsidR="00AD0EBC" w:rsidRPr="00AD0EBC" w:rsidRDefault="00AD0EBC" w:rsidP="00AD0E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EBC">
        <w:rPr>
          <w:rFonts w:ascii="Times New Roman" w:hAnsi="Times New Roman" w:cs="Times New Roman"/>
          <w:sz w:val="28"/>
          <w:szCs w:val="28"/>
        </w:rPr>
        <w:t xml:space="preserve">определенной последовательности, с постепенным усложнением). </w:t>
      </w:r>
      <w:r w:rsidRPr="00AD0EBC">
        <w:rPr>
          <w:rFonts w:ascii="Times New Roman" w:hAnsi="Times New Roman" w:cs="Times New Roman"/>
          <w:i/>
          <w:sz w:val="28"/>
          <w:szCs w:val="28"/>
        </w:rPr>
        <w:t xml:space="preserve">Выполнение творческих заданий (рост </w:t>
      </w:r>
      <w:proofErr w:type="spellStart"/>
      <w:r w:rsidRPr="00AD0EBC">
        <w:rPr>
          <w:rFonts w:ascii="Times New Roman" w:hAnsi="Times New Roman" w:cs="Times New Roman"/>
          <w:i/>
          <w:sz w:val="28"/>
          <w:szCs w:val="28"/>
        </w:rPr>
        <w:t>креативности</w:t>
      </w:r>
      <w:proofErr w:type="spellEnd"/>
      <w:r w:rsidRPr="00AD0EBC">
        <w:rPr>
          <w:rFonts w:ascii="Times New Roman" w:hAnsi="Times New Roman" w:cs="Times New Roman"/>
          <w:i/>
          <w:sz w:val="28"/>
          <w:szCs w:val="28"/>
        </w:rPr>
        <w:t>).</w:t>
      </w:r>
      <w:r w:rsidRPr="00AD0E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0EBC">
        <w:rPr>
          <w:rFonts w:ascii="Times New Roman" w:hAnsi="Times New Roman" w:cs="Times New Roman"/>
          <w:sz w:val="28"/>
          <w:szCs w:val="28"/>
        </w:rPr>
        <w:t>Креативность</w:t>
      </w:r>
      <w:proofErr w:type="spellEnd"/>
      <w:r w:rsidRPr="00AD0EBC">
        <w:rPr>
          <w:rFonts w:ascii="Times New Roman" w:hAnsi="Times New Roman" w:cs="Times New Roman"/>
          <w:sz w:val="28"/>
          <w:szCs w:val="28"/>
        </w:rPr>
        <w:t xml:space="preserve"> как динамически развивающаяся структура личности характеризуется своеобразием и целостной совокупностью следующих личностных особенностей: творческим потенциалом, творческой активностью, творческой направленностью, творческой индивидуальностью, инициативностью, </w:t>
      </w:r>
      <w:proofErr w:type="spellStart"/>
      <w:r w:rsidRPr="00AD0EBC">
        <w:rPr>
          <w:rFonts w:ascii="Times New Roman" w:hAnsi="Times New Roman" w:cs="Times New Roman"/>
          <w:sz w:val="28"/>
          <w:szCs w:val="28"/>
        </w:rPr>
        <w:t>импровизированностью</w:t>
      </w:r>
      <w:proofErr w:type="spellEnd"/>
      <w:r w:rsidRPr="00AD0EBC">
        <w:rPr>
          <w:rFonts w:ascii="Times New Roman" w:hAnsi="Times New Roman" w:cs="Times New Roman"/>
          <w:sz w:val="28"/>
          <w:szCs w:val="28"/>
        </w:rPr>
        <w:t xml:space="preserve">, способствующих в процессе </w:t>
      </w:r>
      <w:proofErr w:type="spellStart"/>
      <w:r w:rsidRPr="00AD0EBC">
        <w:rPr>
          <w:rFonts w:ascii="Times New Roman" w:hAnsi="Times New Roman" w:cs="Times New Roman"/>
          <w:sz w:val="28"/>
          <w:szCs w:val="28"/>
        </w:rPr>
        <w:t>самоактуализации</w:t>
      </w:r>
      <w:proofErr w:type="spellEnd"/>
      <w:r w:rsidRPr="00AD0EBC">
        <w:rPr>
          <w:rFonts w:ascii="Times New Roman" w:hAnsi="Times New Roman" w:cs="Times New Roman"/>
          <w:sz w:val="28"/>
          <w:szCs w:val="28"/>
        </w:rPr>
        <w:t xml:space="preserve"> формированию творческой зрелости. Под </w:t>
      </w:r>
      <w:proofErr w:type="spellStart"/>
      <w:r w:rsidRPr="00AD0EBC">
        <w:rPr>
          <w:rFonts w:ascii="Times New Roman" w:hAnsi="Times New Roman" w:cs="Times New Roman"/>
          <w:sz w:val="28"/>
          <w:szCs w:val="28"/>
        </w:rPr>
        <w:t>креативностью</w:t>
      </w:r>
      <w:proofErr w:type="spellEnd"/>
      <w:r w:rsidRPr="00AD0EBC">
        <w:rPr>
          <w:rFonts w:ascii="Times New Roman" w:hAnsi="Times New Roman" w:cs="Times New Roman"/>
          <w:sz w:val="28"/>
          <w:szCs w:val="28"/>
        </w:rPr>
        <w:t xml:space="preserve"> мы понимаем музыкально-творческое развитие в восприятии (</w:t>
      </w:r>
      <w:proofErr w:type="spellStart"/>
      <w:r w:rsidRPr="00AD0EBC">
        <w:rPr>
          <w:rFonts w:ascii="Times New Roman" w:hAnsi="Times New Roman" w:cs="Times New Roman"/>
          <w:sz w:val="28"/>
          <w:szCs w:val="28"/>
        </w:rPr>
        <w:t>слушательской</w:t>
      </w:r>
      <w:proofErr w:type="spellEnd"/>
      <w:r w:rsidRPr="00AD0EBC">
        <w:rPr>
          <w:rFonts w:ascii="Times New Roman" w:hAnsi="Times New Roman" w:cs="Times New Roman"/>
          <w:sz w:val="28"/>
          <w:szCs w:val="28"/>
        </w:rPr>
        <w:t xml:space="preserve"> деятельности), сочинении, исполнении, импровизации, размышлений о музыке.</w:t>
      </w:r>
    </w:p>
    <w:p w:rsidR="00AD0EBC" w:rsidRPr="00AD0EBC" w:rsidRDefault="00AD0EBC" w:rsidP="00AD0E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0EBC">
        <w:rPr>
          <w:rFonts w:ascii="Times New Roman" w:hAnsi="Times New Roman" w:cs="Times New Roman"/>
          <w:sz w:val="28"/>
          <w:szCs w:val="28"/>
        </w:rPr>
        <w:t xml:space="preserve">Показателями </w:t>
      </w:r>
      <w:proofErr w:type="spellStart"/>
      <w:r w:rsidRPr="00AD0EBC">
        <w:rPr>
          <w:rFonts w:ascii="Times New Roman" w:hAnsi="Times New Roman" w:cs="Times New Roman"/>
          <w:sz w:val="28"/>
          <w:szCs w:val="28"/>
        </w:rPr>
        <w:t>креативности</w:t>
      </w:r>
      <w:proofErr w:type="spellEnd"/>
      <w:r w:rsidRPr="00AD0EBC">
        <w:rPr>
          <w:rFonts w:ascii="Times New Roman" w:hAnsi="Times New Roman" w:cs="Times New Roman"/>
          <w:sz w:val="28"/>
          <w:szCs w:val="28"/>
        </w:rPr>
        <w:t xml:space="preserve"> являются оперирования </w:t>
      </w:r>
      <w:proofErr w:type="spellStart"/>
      <w:r w:rsidRPr="00AD0EBC">
        <w:rPr>
          <w:rFonts w:ascii="Times New Roman" w:hAnsi="Times New Roman" w:cs="Times New Roman"/>
          <w:sz w:val="28"/>
          <w:szCs w:val="28"/>
        </w:rPr>
        <w:t>ЗУНами</w:t>
      </w:r>
      <w:proofErr w:type="spellEnd"/>
      <w:r w:rsidRPr="00AD0EBC">
        <w:rPr>
          <w:rFonts w:ascii="Times New Roman" w:hAnsi="Times New Roman" w:cs="Times New Roman"/>
          <w:sz w:val="28"/>
          <w:szCs w:val="28"/>
        </w:rPr>
        <w:t xml:space="preserve">, а также активность, уверенность, увлеченность различными формами </w:t>
      </w:r>
      <w:proofErr w:type="spellStart"/>
      <w:r w:rsidRPr="00AD0EBC">
        <w:rPr>
          <w:rFonts w:ascii="Times New Roman" w:hAnsi="Times New Roman" w:cs="Times New Roman"/>
          <w:sz w:val="28"/>
          <w:szCs w:val="28"/>
        </w:rPr>
        <w:t>музицирования</w:t>
      </w:r>
      <w:proofErr w:type="spellEnd"/>
      <w:r w:rsidRPr="00AD0EB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AD0EBC" w:rsidRPr="00AD0EBC" w:rsidRDefault="00AD0EBC" w:rsidP="00AD0E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0EBC">
        <w:rPr>
          <w:rFonts w:ascii="Times New Roman" w:hAnsi="Times New Roman" w:cs="Times New Roman"/>
          <w:sz w:val="28"/>
          <w:szCs w:val="28"/>
        </w:rPr>
        <w:t>Формы творческих заданий:</w:t>
      </w:r>
    </w:p>
    <w:p w:rsidR="00AD0EBC" w:rsidRPr="00AD0EBC" w:rsidRDefault="00AD0EBC" w:rsidP="00AD0EBC">
      <w:pPr>
        <w:pStyle w:val="a3"/>
        <w:numPr>
          <w:ilvl w:val="0"/>
          <w:numId w:val="7"/>
        </w:numPr>
        <w:spacing w:before="0" w:beforeAutospacing="0" w:after="0" w:afterAutospacing="0"/>
        <w:ind w:left="0" w:firstLine="0"/>
        <w:jc w:val="both"/>
        <w:rPr>
          <w:bCs/>
          <w:sz w:val="28"/>
          <w:szCs w:val="28"/>
        </w:rPr>
      </w:pPr>
      <w:r w:rsidRPr="00AD0EBC">
        <w:rPr>
          <w:bCs/>
          <w:sz w:val="28"/>
          <w:szCs w:val="28"/>
        </w:rPr>
        <w:t>Восприятие музыки.</w:t>
      </w:r>
    </w:p>
    <w:p w:rsidR="00AD0EBC" w:rsidRPr="00AD0EBC" w:rsidRDefault="00AD0EBC" w:rsidP="00AD0EBC">
      <w:pPr>
        <w:pStyle w:val="a3"/>
        <w:numPr>
          <w:ilvl w:val="0"/>
          <w:numId w:val="7"/>
        </w:numPr>
        <w:spacing w:before="0" w:beforeAutospacing="0" w:after="0" w:afterAutospacing="0"/>
        <w:ind w:left="0" w:firstLine="0"/>
        <w:jc w:val="both"/>
        <w:rPr>
          <w:bCs/>
          <w:sz w:val="28"/>
          <w:szCs w:val="28"/>
        </w:rPr>
      </w:pPr>
      <w:r w:rsidRPr="00AD0EBC">
        <w:rPr>
          <w:bCs/>
          <w:sz w:val="28"/>
          <w:szCs w:val="28"/>
        </w:rPr>
        <w:t>Импровизация.</w:t>
      </w:r>
    </w:p>
    <w:p w:rsidR="00AD0EBC" w:rsidRPr="00AD0EBC" w:rsidRDefault="00AD0EBC" w:rsidP="00AD0EBC">
      <w:pPr>
        <w:pStyle w:val="a3"/>
        <w:numPr>
          <w:ilvl w:val="0"/>
          <w:numId w:val="7"/>
        </w:numPr>
        <w:spacing w:before="0" w:beforeAutospacing="0" w:after="0" w:afterAutospacing="0"/>
        <w:ind w:left="0" w:firstLine="0"/>
        <w:jc w:val="both"/>
        <w:rPr>
          <w:bCs/>
          <w:sz w:val="28"/>
          <w:szCs w:val="28"/>
        </w:rPr>
      </w:pPr>
      <w:r w:rsidRPr="00AD0EBC">
        <w:rPr>
          <w:bCs/>
          <w:sz w:val="28"/>
          <w:szCs w:val="28"/>
        </w:rPr>
        <w:t>Пластическое интонирование.</w:t>
      </w:r>
    </w:p>
    <w:p w:rsidR="00AD0EBC" w:rsidRPr="00AD0EBC" w:rsidRDefault="00AD0EBC" w:rsidP="00AD0EBC">
      <w:pPr>
        <w:pStyle w:val="a3"/>
        <w:numPr>
          <w:ilvl w:val="0"/>
          <w:numId w:val="7"/>
        </w:numPr>
        <w:spacing w:before="0" w:beforeAutospacing="0" w:after="0" w:afterAutospacing="0"/>
        <w:ind w:left="0" w:firstLine="0"/>
        <w:jc w:val="both"/>
        <w:rPr>
          <w:bCs/>
          <w:sz w:val="28"/>
          <w:szCs w:val="28"/>
        </w:rPr>
      </w:pPr>
      <w:r w:rsidRPr="00AD0EBC">
        <w:rPr>
          <w:bCs/>
          <w:sz w:val="28"/>
          <w:szCs w:val="28"/>
        </w:rPr>
        <w:t xml:space="preserve">Инструментальное </w:t>
      </w:r>
      <w:proofErr w:type="spellStart"/>
      <w:r w:rsidRPr="00AD0EBC">
        <w:rPr>
          <w:bCs/>
          <w:sz w:val="28"/>
          <w:szCs w:val="28"/>
        </w:rPr>
        <w:t>музицирование</w:t>
      </w:r>
      <w:proofErr w:type="spellEnd"/>
      <w:r w:rsidRPr="00AD0EBC">
        <w:rPr>
          <w:bCs/>
          <w:sz w:val="28"/>
          <w:szCs w:val="28"/>
        </w:rPr>
        <w:t>.</w:t>
      </w:r>
    </w:p>
    <w:p w:rsidR="00AD0EBC" w:rsidRPr="00AD0EBC" w:rsidRDefault="00AD0EBC" w:rsidP="00AD0EBC">
      <w:pPr>
        <w:pStyle w:val="a3"/>
        <w:numPr>
          <w:ilvl w:val="0"/>
          <w:numId w:val="7"/>
        </w:numPr>
        <w:spacing w:before="0" w:beforeAutospacing="0" w:after="0" w:afterAutospacing="0"/>
        <w:ind w:left="0" w:firstLine="0"/>
        <w:jc w:val="both"/>
        <w:rPr>
          <w:bCs/>
          <w:sz w:val="28"/>
          <w:szCs w:val="28"/>
        </w:rPr>
      </w:pPr>
      <w:r w:rsidRPr="00AD0EBC">
        <w:rPr>
          <w:bCs/>
          <w:sz w:val="28"/>
          <w:szCs w:val="28"/>
        </w:rPr>
        <w:t xml:space="preserve">Вокально-хоровое </w:t>
      </w:r>
      <w:proofErr w:type="spellStart"/>
      <w:r w:rsidRPr="00AD0EBC">
        <w:rPr>
          <w:bCs/>
          <w:sz w:val="28"/>
          <w:szCs w:val="28"/>
        </w:rPr>
        <w:t>музицирование</w:t>
      </w:r>
      <w:proofErr w:type="spellEnd"/>
      <w:r w:rsidRPr="00AD0EBC">
        <w:rPr>
          <w:bCs/>
          <w:sz w:val="28"/>
          <w:szCs w:val="28"/>
        </w:rPr>
        <w:t>.</w:t>
      </w:r>
    </w:p>
    <w:p w:rsidR="00AD0EBC" w:rsidRPr="00AD0EBC" w:rsidRDefault="00AD0EBC" w:rsidP="00AD0EBC">
      <w:pPr>
        <w:pStyle w:val="a3"/>
        <w:numPr>
          <w:ilvl w:val="0"/>
          <w:numId w:val="7"/>
        </w:numPr>
        <w:spacing w:before="0" w:beforeAutospacing="0" w:after="0" w:afterAutospacing="0"/>
        <w:ind w:left="0" w:firstLine="0"/>
        <w:jc w:val="both"/>
        <w:rPr>
          <w:bCs/>
          <w:sz w:val="28"/>
          <w:szCs w:val="28"/>
        </w:rPr>
      </w:pPr>
      <w:r w:rsidRPr="00AD0EBC">
        <w:rPr>
          <w:bCs/>
          <w:sz w:val="28"/>
          <w:szCs w:val="28"/>
        </w:rPr>
        <w:t>Музыкальный фольклор.</w:t>
      </w:r>
    </w:p>
    <w:p w:rsidR="00AD0EBC" w:rsidRPr="00AD0EBC" w:rsidRDefault="00AD0EBC" w:rsidP="00AD0EBC">
      <w:pPr>
        <w:pStyle w:val="a3"/>
        <w:numPr>
          <w:ilvl w:val="0"/>
          <w:numId w:val="7"/>
        </w:numPr>
        <w:spacing w:before="0" w:beforeAutospacing="0" w:after="0" w:afterAutospacing="0"/>
        <w:ind w:left="0" w:firstLine="0"/>
        <w:jc w:val="both"/>
        <w:rPr>
          <w:bCs/>
          <w:sz w:val="28"/>
          <w:szCs w:val="28"/>
        </w:rPr>
      </w:pPr>
      <w:r w:rsidRPr="00AD0EBC">
        <w:rPr>
          <w:sz w:val="28"/>
          <w:szCs w:val="28"/>
        </w:rPr>
        <w:t>Музыкально-исполнительская и сочинительская деятельность.</w:t>
      </w:r>
    </w:p>
    <w:p w:rsidR="00AD0EBC" w:rsidRPr="00AD0EBC" w:rsidRDefault="00AD0EBC" w:rsidP="00AD0EBC">
      <w:pPr>
        <w:pStyle w:val="a3"/>
        <w:numPr>
          <w:ilvl w:val="0"/>
          <w:numId w:val="7"/>
        </w:numPr>
        <w:spacing w:before="0" w:beforeAutospacing="0" w:after="0" w:afterAutospacing="0"/>
        <w:ind w:left="0" w:firstLine="0"/>
        <w:jc w:val="both"/>
        <w:rPr>
          <w:bCs/>
          <w:sz w:val="28"/>
          <w:szCs w:val="28"/>
        </w:rPr>
      </w:pPr>
      <w:r w:rsidRPr="00AD0EBC">
        <w:rPr>
          <w:bCs/>
          <w:sz w:val="28"/>
          <w:szCs w:val="28"/>
        </w:rPr>
        <w:t>Графическое, цветовое моделирование музыки.</w:t>
      </w:r>
    </w:p>
    <w:p w:rsidR="00AD0EBC" w:rsidRPr="00AD0EBC" w:rsidRDefault="00AD0EBC" w:rsidP="00AD0EBC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AD0EBC" w:rsidRPr="00AD0EBC" w:rsidRDefault="00AD0EBC" w:rsidP="00AD0EBC">
      <w:pPr>
        <w:pStyle w:val="a3"/>
        <w:spacing w:before="0" w:beforeAutospacing="0" w:after="0" w:afterAutospacing="0"/>
        <w:jc w:val="both"/>
        <w:rPr>
          <w:b/>
          <w:bCs/>
          <w:i/>
          <w:sz w:val="28"/>
          <w:szCs w:val="28"/>
        </w:rPr>
      </w:pPr>
    </w:p>
    <w:p w:rsidR="00AD0EBC" w:rsidRPr="00AD0EBC" w:rsidRDefault="00AD0EBC" w:rsidP="00AD0EBC">
      <w:pPr>
        <w:pStyle w:val="a3"/>
        <w:spacing w:before="0" w:beforeAutospacing="0" w:after="0" w:afterAutospacing="0"/>
        <w:ind w:left="709" w:hanging="709"/>
        <w:jc w:val="center"/>
        <w:rPr>
          <w:bCs/>
          <w:sz w:val="28"/>
          <w:szCs w:val="28"/>
        </w:rPr>
      </w:pPr>
      <w:r w:rsidRPr="00AD0EBC">
        <w:rPr>
          <w:bCs/>
          <w:sz w:val="28"/>
          <w:szCs w:val="28"/>
        </w:rPr>
        <w:t xml:space="preserve">К определяющим </w:t>
      </w:r>
      <w:r w:rsidRPr="00AD0EBC">
        <w:rPr>
          <w:b/>
          <w:bCs/>
          <w:sz w:val="28"/>
          <w:szCs w:val="28"/>
          <w:u w:val="single"/>
        </w:rPr>
        <w:t>принципам</w:t>
      </w:r>
      <w:r w:rsidRPr="00AD0EBC">
        <w:rPr>
          <w:b/>
          <w:bCs/>
          <w:sz w:val="28"/>
          <w:szCs w:val="28"/>
        </w:rPr>
        <w:t xml:space="preserve"> </w:t>
      </w:r>
      <w:r w:rsidRPr="00AD0EBC">
        <w:rPr>
          <w:bCs/>
          <w:sz w:val="28"/>
          <w:szCs w:val="28"/>
        </w:rPr>
        <w:t xml:space="preserve">занятий творческого типа   относят  </w:t>
      </w:r>
      <w:proofErr w:type="gramStart"/>
      <w:r w:rsidRPr="00AD0EBC">
        <w:rPr>
          <w:bCs/>
          <w:sz w:val="28"/>
          <w:szCs w:val="28"/>
        </w:rPr>
        <w:t>следующие</w:t>
      </w:r>
      <w:proofErr w:type="gramEnd"/>
      <w:r w:rsidRPr="00AD0EBC">
        <w:rPr>
          <w:bCs/>
          <w:sz w:val="28"/>
          <w:szCs w:val="28"/>
        </w:rPr>
        <w:t>:</w:t>
      </w:r>
    </w:p>
    <w:p w:rsidR="00AD0EBC" w:rsidRPr="00AD0EBC" w:rsidRDefault="00AD0EBC" w:rsidP="00AD0EBC">
      <w:pPr>
        <w:pStyle w:val="a3"/>
        <w:spacing w:before="0" w:beforeAutospacing="0" w:after="0" w:afterAutospacing="0"/>
        <w:ind w:left="709" w:hanging="709"/>
        <w:jc w:val="both"/>
        <w:rPr>
          <w:bCs/>
          <w:sz w:val="28"/>
          <w:szCs w:val="28"/>
        </w:rPr>
      </w:pPr>
    </w:p>
    <w:p w:rsidR="00AD0EBC" w:rsidRPr="00AD0EBC" w:rsidRDefault="00AD0EBC" w:rsidP="00AD0EBC">
      <w:pPr>
        <w:pStyle w:val="a3"/>
        <w:numPr>
          <w:ilvl w:val="0"/>
          <w:numId w:val="8"/>
        </w:numPr>
        <w:spacing w:before="0" w:beforeAutospacing="0" w:after="0" w:afterAutospacing="0"/>
        <w:jc w:val="both"/>
        <w:rPr>
          <w:bCs/>
          <w:sz w:val="28"/>
          <w:szCs w:val="28"/>
        </w:rPr>
      </w:pPr>
      <w:r w:rsidRPr="00AD0EBC">
        <w:rPr>
          <w:bCs/>
          <w:sz w:val="28"/>
          <w:szCs w:val="28"/>
        </w:rPr>
        <w:lastRenderedPageBreak/>
        <w:t>Продуктивное развитие способности эстетического постижения действительности и искусства как умения вступать в особую форму духовного общения с эстетически преображенным и этически содержательным миром человеческих чувств, эмоций жизненных реалий.</w:t>
      </w:r>
    </w:p>
    <w:p w:rsidR="00AD0EBC" w:rsidRPr="00AD0EBC" w:rsidRDefault="00AD0EBC" w:rsidP="00AD0EBC">
      <w:pPr>
        <w:pStyle w:val="a3"/>
        <w:numPr>
          <w:ilvl w:val="0"/>
          <w:numId w:val="8"/>
        </w:numPr>
        <w:spacing w:before="0" w:beforeAutospacing="0" w:after="0" w:afterAutospacing="0"/>
        <w:jc w:val="both"/>
        <w:rPr>
          <w:bCs/>
          <w:sz w:val="28"/>
          <w:szCs w:val="28"/>
        </w:rPr>
      </w:pPr>
      <w:r w:rsidRPr="00AD0EBC">
        <w:rPr>
          <w:bCs/>
          <w:sz w:val="28"/>
          <w:szCs w:val="28"/>
        </w:rPr>
        <w:t>Направленность на формирование образного мышления как важнейшего фактора художественного освоения бытия. Именно образное мышление оптимизирует у ребенка понимание эстетической многомерности окружающей действительности.</w:t>
      </w:r>
    </w:p>
    <w:p w:rsidR="00AD0EBC" w:rsidRPr="00AD0EBC" w:rsidRDefault="00AD0EBC" w:rsidP="00AD0EBC">
      <w:pPr>
        <w:pStyle w:val="a3"/>
        <w:numPr>
          <w:ilvl w:val="0"/>
          <w:numId w:val="8"/>
        </w:numPr>
        <w:spacing w:before="0" w:beforeAutospacing="0" w:after="0" w:afterAutospacing="0"/>
        <w:jc w:val="both"/>
        <w:rPr>
          <w:bCs/>
          <w:sz w:val="28"/>
          <w:szCs w:val="28"/>
        </w:rPr>
      </w:pPr>
      <w:r w:rsidRPr="00AD0EBC">
        <w:rPr>
          <w:bCs/>
          <w:sz w:val="28"/>
          <w:szCs w:val="28"/>
        </w:rPr>
        <w:t xml:space="preserve">Оптимизация способности художественного </w:t>
      </w:r>
      <w:proofErr w:type="spellStart"/>
      <w:r w:rsidRPr="00AD0EBC">
        <w:rPr>
          <w:bCs/>
          <w:sz w:val="28"/>
          <w:szCs w:val="28"/>
        </w:rPr>
        <w:t>синтезирования</w:t>
      </w:r>
      <w:proofErr w:type="spellEnd"/>
      <w:r w:rsidRPr="00AD0EBC">
        <w:rPr>
          <w:bCs/>
          <w:sz w:val="28"/>
          <w:szCs w:val="28"/>
        </w:rPr>
        <w:t xml:space="preserve"> как условия для пластически-чувственного и эстетически многопланового освоения явлений деятельности.</w:t>
      </w:r>
    </w:p>
    <w:p w:rsidR="00AD0EBC" w:rsidRPr="00AD0EBC" w:rsidRDefault="00AD0EBC" w:rsidP="00AD0EBC">
      <w:pPr>
        <w:pStyle w:val="a3"/>
        <w:numPr>
          <w:ilvl w:val="0"/>
          <w:numId w:val="8"/>
        </w:numPr>
        <w:spacing w:before="0" w:beforeAutospacing="0" w:after="0" w:afterAutospacing="0"/>
        <w:jc w:val="both"/>
        <w:rPr>
          <w:bCs/>
          <w:sz w:val="28"/>
          <w:szCs w:val="28"/>
        </w:rPr>
      </w:pPr>
      <w:r w:rsidRPr="00AD0EBC">
        <w:rPr>
          <w:bCs/>
          <w:sz w:val="28"/>
          <w:szCs w:val="28"/>
        </w:rPr>
        <w:t xml:space="preserve">Развитие навыков художественного общения как основы для целостного восприятия искусства. </w:t>
      </w:r>
    </w:p>
    <w:p w:rsidR="00AD0EBC" w:rsidRPr="00AD0EBC" w:rsidRDefault="00AD0EBC" w:rsidP="00AD0EBC">
      <w:pPr>
        <w:pStyle w:val="a3"/>
        <w:numPr>
          <w:ilvl w:val="0"/>
          <w:numId w:val="8"/>
        </w:numPr>
        <w:spacing w:before="0" w:beforeAutospacing="0" w:after="0" w:afterAutospacing="0"/>
        <w:jc w:val="both"/>
        <w:rPr>
          <w:bCs/>
          <w:sz w:val="28"/>
          <w:szCs w:val="28"/>
        </w:rPr>
      </w:pPr>
      <w:r w:rsidRPr="00AD0EBC">
        <w:rPr>
          <w:bCs/>
          <w:sz w:val="28"/>
          <w:szCs w:val="28"/>
        </w:rPr>
        <w:t>Создание нравственно-эстетических ситуаций как важнейшего условия для возникновения эмоционально-творческого переживания действительности.</w:t>
      </w:r>
    </w:p>
    <w:p w:rsidR="00AD0EBC" w:rsidRPr="00AD0EBC" w:rsidRDefault="00AD0EBC" w:rsidP="00AD0EBC">
      <w:pPr>
        <w:pStyle w:val="a3"/>
        <w:numPr>
          <w:ilvl w:val="0"/>
          <w:numId w:val="8"/>
        </w:numPr>
        <w:spacing w:before="0" w:beforeAutospacing="0" w:after="0" w:afterAutospacing="0"/>
        <w:jc w:val="both"/>
        <w:rPr>
          <w:bCs/>
          <w:sz w:val="28"/>
          <w:szCs w:val="28"/>
        </w:rPr>
      </w:pPr>
      <w:r w:rsidRPr="00AD0EBC">
        <w:rPr>
          <w:bCs/>
          <w:sz w:val="28"/>
          <w:szCs w:val="28"/>
        </w:rPr>
        <w:t>Воспитание навыков импровизации как основы для  формирования художественно-самобытного отношения к окружающему миру.</w:t>
      </w:r>
    </w:p>
    <w:p w:rsidR="00AD0EBC" w:rsidRPr="00AD0EBC" w:rsidRDefault="00AD0EBC" w:rsidP="00AD0EBC">
      <w:pPr>
        <w:pStyle w:val="a3"/>
        <w:numPr>
          <w:ilvl w:val="0"/>
          <w:numId w:val="8"/>
        </w:numPr>
        <w:spacing w:before="0" w:beforeAutospacing="0" w:after="0" w:afterAutospacing="0"/>
        <w:jc w:val="both"/>
        <w:rPr>
          <w:bCs/>
          <w:sz w:val="28"/>
          <w:szCs w:val="28"/>
        </w:rPr>
      </w:pPr>
      <w:r w:rsidRPr="00AD0EBC">
        <w:rPr>
          <w:bCs/>
          <w:sz w:val="28"/>
          <w:szCs w:val="28"/>
        </w:rPr>
        <w:t xml:space="preserve">Импровизация – первооснова художественного творчества детей. Обращение к </w:t>
      </w:r>
      <w:proofErr w:type="gramStart"/>
      <w:r w:rsidRPr="00AD0EBC">
        <w:rPr>
          <w:bCs/>
          <w:sz w:val="28"/>
          <w:szCs w:val="28"/>
        </w:rPr>
        <w:t>детском</w:t>
      </w:r>
      <w:proofErr w:type="gramEnd"/>
      <w:r w:rsidRPr="00AD0EBC">
        <w:rPr>
          <w:bCs/>
          <w:sz w:val="28"/>
          <w:szCs w:val="28"/>
        </w:rPr>
        <w:t xml:space="preserve"> творчеству как к методу воспитания – характерная тенденция современной художественной педагогики. Импровизация позволяет развивать умение видеть целое, постигаемое в единстве продуктивных и репродуктивных сторон мышления, дает возможность осознать процесс творчества в педагогике.</w:t>
      </w:r>
    </w:p>
    <w:p w:rsidR="00AD0EBC" w:rsidRPr="00AD0EBC" w:rsidRDefault="00AD0EBC" w:rsidP="00AD0EBC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AD0EBC" w:rsidRPr="00AD0EBC" w:rsidRDefault="00AD0EBC" w:rsidP="00AD0EBC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AD0EBC" w:rsidRPr="00AD0EBC" w:rsidRDefault="00AD0EBC" w:rsidP="00AD0EBC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AD0EBC">
        <w:rPr>
          <w:b/>
          <w:bCs/>
          <w:sz w:val="28"/>
          <w:szCs w:val="28"/>
        </w:rPr>
        <w:t>Заключительный</w:t>
      </w:r>
    </w:p>
    <w:p w:rsidR="00AD0EBC" w:rsidRPr="00AD0EBC" w:rsidRDefault="00AD0EBC" w:rsidP="00AD0E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0EBC">
        <w:rPr>
          <w:rFonts w:ascii="Times New Roman" w:hAnsi="Times New Roman" w:cs="Times New Roman"/>
          <w:i/>
          <w:sz w:val="28"/>
          <w:szCs w:val="28"/>
          <w:u w:val="single"/>
        </w:rPr>
        <w:t>Цель:</w:t>
      </w:r>
      <w:r w:rsidRPr="00AD0EBC">
        <w:rPr>
          <w:rFonts w:ascii="Times New Roman" w:hAnsi="Times New Roman" w:cs="Times New Roman"/>
          <w:sz w:val="28"/>
          <w:szCs w:val="28"/>
        </w:rPr>
        <w:t xml:space="preserve">  мониторинг результативности занятий с одаренными детьми.</w:t>
      </w:r>
    </w:p>
    <w:p w:rsidR="00AD0EBC" w:rsidRPr="00AD0EBC" w:rsidRDefault="00AD0EBC" w:rsidP="00AD0E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0EBC" w:rsidRPr="00AD0EBC" w:rsidRDefault="00AD0EBC" w:rsidP="00AD0E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0EBC" w:rsidRDefault="00AD0EBC" w:rsidP="00AD0EBC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AD0EBC" w:rsidRDefault="00AD0EBC" w:rsidP="00AD0EBC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AD0EBC" w:rsidRDefault="00AD0EBC" w:rsidP="00AD0EBC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AD0EBC" w:rsidRDefault="00AD0EBC" w:rsidP="00AD0EBC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AD0EBC" w:rsidRDefault="00AD0EBC" w:rsidP="00AD0EBC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AD0EBC" w:rsidRDefault="00AD0EBC" w:rsidP="00AD0EBC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AD0EBC" w:rsidRDefault="00AD0EBC" w:rsidP="00AD0EBC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AD0EBC" w:rsidRDefault="00AD0EBC" w:rsidP="00AD0EBC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AD0EBC" w:rsidRDefault="00AD0EBC" w:rsidP="00AD0EBC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02149B" w:rsidRDefault="0002149B" w:rsidP="00AD0EBC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02149B" w:rsidRDefault="0002149B" w:rsidP="00AD0EBC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02149B" w:rsidRDefault="0002149B" w:rsidP="00AD0EBC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02149B" w:rsidRDefault="0002149B" w:rsidP="00AD0EBC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02149B" w:rsidRDefault="0002149B" w:rsidP="00AD0EBC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02149B" w:rsidRDefault="0002149B" w:rsidP="00AD0EBC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02149B" w:rsidRDefault="0002149B" w:rsidP="00AD0EBC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02149B" w:rsidRDefault="0002149B" w:rsidP="00AD0EBC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02149B" w:rsidRDefault="0002149B" w:rsidP="00AD0EBC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02149B" w:rsidRPr="00AD0EBC" w:rsidRDefault="0002149B" w:rsidP="00AD0EBC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AD0EBC" w:rsidRPr="00AD0EBC" w:rsidRDefault="00AD0EBC" w:rsidP="00AD0EBC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AD0EBC" w:rsidRPr="00AD0EBC" w:rsidRDefault="00AD0EBC" w:rsidP="00AD0EBC">
      <w:pPr>
        <w:pStyle w:val="3"/>
        <w:spacing w:before="0" w:beforeAutospacing="0" w:after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AD0EBC">
        <w:rPr>
          <w:rFonts w:ascii="Times New Roman" w:hAnsi="Times New Roman" w:cs="Times New Roman"/>
          <w:color w:val="auto"/>
          <w:sz w:val="28"/>
          <w:szCs w:val="28"/>
        </w:rPr>
        <w:t>План реализации программы</w:t>
      </w:r>
    </w:p>
    <w:p w:rsidR="00AD0EBC" w:rsidRPr="00AD0EBC" w:rsidRDefault="00AD0EBC" w:rsidP="00AD0EBC">
      <w:pPr>
        <w:pStyle w:val="3"/>
        <w:spacing w:before="0" w:beforeAutospacing="0" w:after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2308"/>
        <w:gridCol w:w="2399"/>
        <w:gridCol w:w="5701"/>
      </w:tblGrid>
      <w:tr w:rsidR="00AD0EBC" w:rsidRPr="00AD0EBC" w:rsidTr="000E254D">
        <w:tc>
          <w:tcPr>
            <w:tcW w:w="0" w:type="auto"/>
          </w:tcPr>
          <w:p w:rsidR="00AD0EBC" w:rsidRPr="00AD0EBC" w:rsidRDefault="00AD0EBC" w:rsidP="00AD0EB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D0EBC">
              <w:rPr>
                <w:b/>
                <w:bCs/>
                <w:sz w:val="28"/>
                <w:szCs w:val="28"/>
              </w:rPr>
              <w:t xml:space="preserve">Этап </w:t>
            </w:r>
          </w:p>
        </w:tc>
        <w:tc>
          <w:tcPr>
            <w:tcW w:w="2087" w:type="dxa"/>
            <w:tcBorders>
              <w:right w:val="single" w:sz="4" w:space="0" w:color="auto"/>
            </w:tcBorders>
          </w:tcPr>
          <w:p w:rsidR="00AD0EBC" w:rsidRPr="00AD0EBC" w:rsidRDefault="00AD0EBC" w:rsidP="00AD0EBC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AD0EBC">
              <w:rPr>
                <w:b/>
                <w:bCs/>
                <w:sz w:val="28"/>
                <w:szCs w:val="28"/>
              </w:rPr>
              <w:t>Мероприятия программы</w:t>
            </w:r>
          </w:p>
        </w:tc>
        <w:tc>
          <w:tcPr>
            <w:tcW w:w="5701" w:type="dxa"/>
            <w:tcBorders>
              <w:left w:val="single" w:sz="4" w:space="0" w:color="auto"/>
            </w:tcBorders>
          </w:tcPr>
          <w:p w:rsidR="00AD0EBC" w:rsidRPr="00AD0EBC" w:rsidRDefault="00AD0EBC" w:rsidP="00AD0EB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D0EBC">
              <w:rPr>
                <w:b/>
                <w:sz w:val="28"/>
                <w:szCs w:val="28"/>
              </w:rPr>
              <w:t>Форма</w:t>
            </w:r>
          </w:p>
        </w:tc>
      </w:tr>
      <w:tr w:rsidR="00AD0EBC" w:rsidRPr="00AD0EBC" w:rsidTr="000E254D">
        <w:tc>
          <w:tcPr>
            <w:tcW w:w="0" w:type="auto"/>
          </w:tcPr>
          <w:p w:rsidR="00AD0EBC" w:rsidRPr="00AD0EBC" w:rsidRDefault="00AD0EBC" w:rsidP="00AD0E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0EBC">
              <w:rPr>
                <w:rFonts w:ascii="Times New Roman" w:hAnsi="Times New Roman" w:cs="Times New Roman"/>
                <w:sz w:val="28"/>
                <w:szCs w:val="28"/>
              </w:rPr>
              <w:t>Диагностический</w:t>
            </w:r>
          </w:p>
        </w:tc>
        <w:tc>
          <w:tcPr>
            <w:tcW w:w="2087" w:type="dxa"/>
            <w:tcBorders>
              <w:right w:val="single" w:sz="4" w:space="0" w:color="auto"/>
            </w:tcBorders>
          </w:tcPr>
          <w:p w:rsidR="00AD0EBC" w:rsidRPr="00AD0EBC" w:rsidRDefault="00AD0EBC" w:rsidP="00AD0EBC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0EBC">
              <w:rPr>
                <w:rFonts w:ascii="Times New Roman" w:hAnsi="Times New Roman" w:cs="Times New Roman"/>
                <w:sz w:val="28"/>
                <w:szCs w:val="28"/>
              </w:rPr>
              <w:sym w:font="Wingdings" w:char="F0F0"/>
            </w:r>
            <w:r w:rsidRPr="00AD0EBC">
              <w:rPr>
                <w:rFonts w:ascii="Times New Roman" w:hAnsi="Times New Roman" w:cs="Times New Roman"/>
                <w:sz w:val="28"/>
                <w:szCs w:val="28"/>
              </w:rPr>
              <w:t xml:space="preserve"> Диагностика склонностей, способностей детей и подростков (</w:t>
            </w:r>
            <w:r w:rsidRPr="00AD0EBC">
              <w:rPr>
                <w:rFonts w:ascii="Times New Roman" w:hAnsi="Times New Roman" w:cs="Times New Roman"/>
                <w:i/>
                <w:sz w:val="28"/>
                <w:szCs w:val="28"/>
              </w:rPr>
              <w:t>музыкально-творческие способности).</w:t>
            </w:r>
          </w:p>
          <w:p w:rsidR="00AD0EBC" w:rsidRPr="00AD0EBC" w:rsidRDefault="00AD0EBC" w:rsidP="00AD0EBC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AD0EBC" w:rsidRPr="00AD0EBC" w:rsidRDefault="00AD0EBC" w:rsidP="00AD0E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0EBC">
              <w:rPr>
                <w:rFonts w:ascii="Times New Roman" w:hAnsi="Times New Roman" w:cs="Times New Roman"/>
                <w:sz w:val="28"/>
                <w:szCs w:val="28"/>
              </w:rPr>
              <w:sym w:font="Wingdings" w:char="F0F0"/>
            </w:r>
            <w:r w:rsidRPr="00AD0EBC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</w:t>
            </w:r>
          </w:p>
          <w:p w:rsidR="00AD0EBC" w:rsidRPr="00AD0EBC" w:rsidRDefault="00AD0EBC" w:rsidP="00AD0EBC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0EB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(активность). </w:t>
            </w:r>
          </w:p>
        </w:tc>
        <w:tc>
          <w:tcPr>
            <w:tcW w:w="5701" w:type="dxa"/>
            <w:tcBorders>
              <w:left w:val="single" w:sz="4" w:space="0" w:color="auto"/>
            </w:tcBorders>
          </w:tcPr>
          <w:p w:rsidR="00AD0EBC" w:rsidRPr="00AD0EBC" w:rsidRDefault="00AD0EBC" w:rsidP="00AD0E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0EBC">
              <w:rPr>
                <w:rFonts w:ascii="Times New Roman" w:hAnsi="Times New Roman" w:cs="Times New Roman"/>
                <w:sz w:val="28"/>
                <w:szCs w:val="28"/>
              </w:rPr>
              <w:sym w:font="Wingdings" w:char="F0F0"/>
            </w:r>
            <w:r w:rsidRPr="00AD0EBC">
              <w:rPr>
                <w:rFonts w:ascii="Times New Roman" w:hAnsi="Times New Roman" w:cs="Times New Roman"/>
                <w:sz w:val="28"/>
                <w:szCs w:val="28"/>
              </w:rPr>
              <w:t>Упражнения, задания, опросы, беседы, анкетирование.</w:t>
            </w:r>
          </w:p>
          <w:p w:rsidR="00AD0EBC" w:rsidRPr="00AD0EBC" w:rsidRDefault="00AD0EBC" w:rsidP="00AD0E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EBC" w:rsidRPr="00AD0EBC" w:rsidRDefault="00AD0EBC" w:rsidP="00AD0E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EBC" w:rsidRPr="00AD0EBC" w:rsidRDefault="00AD0EBC" w:rsidP="00AD0E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EBC" w:rsidRPr="00AD0EBC" w:rsidRDefault="00AD0EBC" w:rsidP="00AD0E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EBC" w:rsidRPr="00AD0EBC" w:rsidRDefault="00AD0EBC" w:rsidP="00AD0E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EBC" w:rsidRPr="00AD0EBC" w:rsidRDefault="00AD0EBC" w:rsidP="00AD0E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EBC" w:rsidRPr="00AD0EBC" w:rsidRDefault="00AD0EBC" w:rsidP="00AD0E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EBC" w:rsidRPr="00AD0EBC" w:rsidRDefault="00AD0EBC" w:rsidP="00AD0E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0EBC">
              <w:rPr>
                <w:rFonts w:ascii="Times New Roman" w:hAnsi="Times New Roman" w:cs="Times New Roman"/>
                <w:sz w:val="28"/>
                <w:szCs w:val="28"/>
              </w:rPr>
              <w:sym w:font="Wingdings" w:char="F0F0"/>
            </w:r>
            <w:r w:rsidRPr="00AD0E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D0EBC">
              <w:rPr>
                <w:rFonts w:ascii="Times New Roman" w:hAnsi="Times New Roman" w:cs="Times New Roman"/>
                <w:sz w:val="28"/>
                <w:szCs w:val="28"/>
              </w:rPr>
              <w:t>Досуговые</w:t>
            </w:r>
            <w:proofErr w:type="spellEnd"/>
            <w:r w:rsidRPr="00AD0EBC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мероприятия, КТД, индивидуальные и музыкальные занятия.</w:t>
            </w:r>
          </w:p>
          <w:p w:rsidR="00AD0EBC" w:rsidRPr="00AD0EBC" w:rsidRDefault="00AD0EBC" w:rsidP="00AD0E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EBC" w:rsidRPr="00AD0EBC" w:rsidTr="000E254D">
        <w:tc>
          <w:tcPr>
            <w:tcW w:w="0" w:type="auto"/>
          </w:tcPr>
          <w:p w:rsidR="00AD0EBC" w:rsidRPr="00AD0EBC" w:rsidRDefault="00AD0EBC" w:rsidP="00AD0EBC">
            <w:pPr>
              <w:pStyle w:val="a3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AD0EBC">
              <w:rPr>
                <w:bCs/>
                <w:sz w:val="28"/>
                <w:szCs w:val="28"/>
              </w:rPr>
              <w:t>Развивающий</w:t>
            </w:r>
          </w:p>
          <w:p w:rsidR="00AD0EBC" w:rsidRPr="00AD0EBC" w:rsidRDefault="00AD0EBC" w:rsidP="00AD0E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7" w:type="dxa"/>
            <w:tcBorders>
              <w:right w:val="single" w:sz="4" w:space="0" w:color="auto"/>
            </w:tcBorders>
          </w:tcPr>
          <w:p w:rsidR="00AD0EBC" w:rsidRPr="00AD0EBC" w:rsidRDefault="00AD0EBC" w:rsidP="00AD0EBC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0EBC">
              <w:rPr>
                <w:rFonts w:ascii="Times New Roman" w:hAnsi="Times New Roman" w:cs="Times New Roman"/>
                <w:sz w:val="28"/>
                <w:szCs w:val="28"/>
              </w:rPr>
              <w:sym w:font="Wingdings" w:char="F0F0"/>
            </w:r>
            <w:r w:rsidRPr="00AD0EBC">
              <w:rPr>
                <w:rFonts w:ascii="Times New Roman" w:hAnsi="Times New Roman" w:cs="Times New Roman"/>
                <w:sz w:val="28"/>
                <w:szCs w:val="28"/>
              </w:rPr>
              <w:t>Выполнение творческих заданий</w:t>
            </w:r>
            <w:r w:rsidRPr="00AD0EB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(рост </w:t>
            </w:r>
            <w:proofErr w:type="spellStart"/>
            <w:r w:rsidRPr="00AD0EBC">
              <w:rPr>
                <w:rFonts w:ascii="Times New Roman" w:hAnsi="Times New Roman" w:cs="Times New Roman"/>
                <w:i/>
                <w:sz w:val="28"/>
                <w:szCs w:val="28"/>
              </w:rPr>
              <w:t>креативности</w:t>
            </w:r>
            <w:proofErr w:type="spellEnd"/>
            <w:r w:rsidRPr="00AD0EBC">
              <w:rPr>
                <w:rFonts w:ascii="Times New Roman" w:hAnsi="Times New Roman" w:cs="Times New Roman"/>
                <w:i/>
                <w:sz w:val="28"/>
                <w:szCs w:val="28"/>
              </w:rPr>
              <w:t>).</w:t>
            </w:r>
          </w:p>
          <w:p w:rsidR="00AD0EBC" w:rsidRPr="00AD0EBC" w:rsidRDefault="00AD0EBC" w:rsidP="00AD0E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0EBC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</w:t>
            </w:r>
            <w:r w:rsidRPr="00AD0EB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серий</w:t>
            </w:r>
            <w:r w:rsidRPr="00AD0EBC">
              <w:rPr>
                <w:rFonts w:ascii="Times New Roman" w:hAnsi="Times New Roman" w:cs="Times New Roman"/>
                <w:sz w:val="28"/>
                <w:szCs w:val="28"/>
              </w:rPr>
              <w:t xml:space="preserve"> творческих заданий</w:t>
            </w:r>
          </w:p>
          <w:p w:rsidR="00AD0EBC" w:rsidRPr="00AD0EBC" w:rsidRDefault="00AD0EBC" w:rsidP="00AD0E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EBC" w:rsidRPr="00AD0EBC" w:rsidRDefault="00AD0EBC" w:rsidP="00AD0E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EBC" w:rsidRPr="00AD0EBC" w:rsidRDefault="00AD0EBC" w:rsidP="00AD0E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EBC" w:rsidRPr="00AD0EBC" w:rsidRDefault="00AD0EBC" w:rsidP="00AD0E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EBC" w:rsidRPr="00AD0EBC" w:rsidRDefault="00AD0EBC" w:rsidP="00AD0E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0EBC">
              <w:rPr>
                <w:rFonts w:ascii="Times New Roman" w:hAnsi="Times New Roman" w:cs="Times New Roman"/>
                <w:sz w:val="28"/>
                <w:szCs w:val="28"/>
              </w:rPr>
              <w:sym w:font="Wingdings" w:char="F0F0"/>
            </w:r>
            <w:r w:rsidRPr="00AD0EBC">
              <w:rPr>
                <w:rFonts w:ascii="Times New Roman" w:hAnsi="Times New Roman" w:cs="Times New Roman"/>
                <w:sz w:val="28"/>
                <w:szCs w:val="28"/>
              </w:rPr>
              <w:t>Занятия интегрированного типа.</w:t>
            </w:r>
          </w:p>
          <w:p w:rsidR="00AD0EBC" w:rsidRPr="00AD0EBC" w:rsidRDefault="00AD0EBC" w:rsidP="00AD0E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1" w:type="dxa"/>
            <w:tcBorders>
              <w:left w:val="single" w:sz="4" w:space="0" w:color="auto"/>
            </w:tcBorders>
          </w:tcPr>
          <w:p w:rsidR="00AD0EBC" w:rsidRPr="00AD0EBC" w:rsidRDefault="00AD0EBC" w:rsidP="00AD0E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0EBC">
              <w:rPr>
                <w:rFonts w:ascii="Times New Roman" w:hAnsi="Times New Roman" w:cs="Times New Roman"/>
                <w:sz w:val="28"/>
                <w:szCs w:val="28"/>
              </w:rPr>
              <w:sym w:font="Wingdings" w:char="F0F0"/>
            </w:r>
            <w:r w:rsidRPr="00AD0EBC">
              <w:rPr>
                <w:rFonts w:ascii="Times New Roman" w:hAnsi="Times New Roman" w:cs="Times New Roman"/>
                <w:sz w:val="28"/>
                <w:szCs w:val="28"/>
              </w:rPr>
              <w:t>Восприятие музыки</w:t>
            </w:r>
          </w:p>
          <w:p w:rsidR="00AD0EBC" w:rsidRPr="00AD0EBC" w:rsidRDefault="00AD0EBC" w:rsidP="00AD0E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0EBC">
              <w:rPr>
                <w:rFonts w:ascii="Times New Roman" w:hAnsi="Times New Roman" w:cs="Times New Roman"/>
                <w:sz w:val="28"/>
                <w:szCs w:val="28"/>
              </w:rPr>
              <w:sym w:font="Wingdings" w:char="F0F0"/>
            </w:r>
            <w:r w:rsidRPr="00AD0EBC">
              <w:rPr>
                <w:rFonts w:ascii="Times New Roman" w:hAnsi="Times New Roman" w:cs="Times New Roman"/>
                <w:sz w:val="28"/>
                <w:szCs w:val="28"/>
              </w:rPr>
              <w:t>Импровизация</w:t>
            </w:r>
          </w:p>
          <w:p w:rsidR="00AD0EBC" w:rsidRPr="00AD0EBC" w:rsidRDefault="00AD0EBC" w:rsidP="00AD0E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0EBC">
              <w:rPr>
                <w:rFonts w:ascii="Times New Roman" w:hAnsi="Times New Roman" w:cs="Times New Roman"/>
                <w:sz w:val="28"/>
                <w:szCs w:val="28"/>
              </w:rPr>
              <w:sym w:font="Wingdings" w:char="F0F0"/>
            </w:r>
            <w:r w:rsidRPr="00AD0EBC">
              <w:rPr>
                <w:rFonts w:ascii="Times New Roman" w:hAnsi="Times New Roman" w:cs="Times New Roman"/>
                <w:sz w:val="28"/>
                <w:szCs w:val="28"/>
              </w:rPr>
              <w:t>Музыкальный фольклор</w:t>
            </w:r>
          </w:p>
          <w:p w:rsidR="00AD0EBC" w:rsidRPr="00AD0EBC" w:rsidRDefault="00AD0EBC" w:rsidP="00AD0E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0EBC">
              <w:rPr>
                <w:rFonts w:ascii="Times New Roman" w:hAnsi="Times New Roman" w:cs="Times New Roman"/>
                <w:sz w:val="28"/>
                <w:szCs w:val="28"/>
              </w:rPr>
              <w:sym w:font="Wingdings" w:char="F0F0"/>
            </w:r>
            <w:r w:rsidRPr="00AD0EBC">
              <w:rPr>
                <w:rFonts w:ascii="Times New Roman" w:hAnsi="Times New Roman" w:cs="Times New Roman"/>
                <w:sz w:val="28"/>
                <w:szCs w:val="28"/>
              </w:rPr>
              <w:t xml:space="preserve"> Вокально-хоровое </w:t>
            </w:r>
            <w:proofErr w:type="spellStart"/>
            <w:r w:rsidRPr="00AD0EBC">
              <w:rPr>
                <w:rFonts w:ascii="Times New Roman" w:hAnsi="Times New Roman" w:cs="Times New Roman"/>
                <w:sz w:val="28"/>
                <w:szCs w:val="28"/>
              </w:rPr>
              <w:t>музицирование</w:t>
            </w:r>
            <w:proofErr w:type="spellEnd"/>
          </w:p>
          <w:p w:rsidR="00AD0EBC" w:rsidRPr="00AD0EBC" w:rsidRDefault="00AD0EBC" w:rsidP="00AD0E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0EBC">
              <w:rPr>
                <w:rFonts w:ascii="Times New Roman" w:hAnsi="Times New Roman" w:cs="Times New Roman"/>
                <w:sz w:val="28"/>
                <w:szCs w:val="28"/>
              </w:rPr>
              <w:sym w:font="Wingdings" w:char="F0F0"/>
            </w:r>
            <w:r w:rsidRPr="00AD0EBC">
              <w:rPr>
                <w:rFonts w:ascii="Times New Roman" w:hAnsi="Times New Roman" w:cs="Times New Roman"/>
                <w:sz w:val="28"/>
                <w:szCs w:val="28"/>
              </w:rPr>
              <w:t>Пластическое интонирование</w:t>
            </w:r>
          </w:p>
          <w:p w:rsidR="00AD0EBC" w:rsidRPr="00AD0EBC" w:rsidRDefault="00AD0EBC" w:rsidP="00AD0E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0EBC">
              <w:rPr>
                <w:rFonts w:ascii="Times New Roman" w:hAnsi="Times New Roman" w:cs="Times New Roman"/>
                <w:sz w:val="28"/>
                <w:szCs w:val="28"/>
              </w:rPr>
              <w:sym w:font="Wingdings" w:char="F0F0"/>
            </w:r>
            <w:r w:rsidRPr="00AD0EBC">
              <w:rPr>
                <w:rFonts w:ascii="Times New Roman" w:hAnsi="Times New Roman" w:cs="Times New Roman"/>
                <w:sz w:val="28"/>
                <w:szCs w:val="28"/>
              </w:rPr>
              <w:t xml:space="preserve">Инструментальное </w:t>
            </w:r>
            <w:proofErr w:type="spellStart"/>
            <w:r w:rsidRPr="00AD0EBC">
              <w:rPr>
                <w:rFonts w:ascii="Times New Roman" w:hAnsi="Times New Roman" w:cs="Times New Roman"/>
                <w:sz w:val="28"/>
                <w:szCs w:val="28"/>
              </w:rPr>
              <w:t>музицирование</w:t>
            </w:r>
            <w:proofErr w:type="spellEnd"/>
          </w:p>
          <w:p w:rsidR="00AD0EBC" w:rsidRPr="00AD0EBC" w:rsidRDefault="00AD0EBC" w:rsidP="00AD0E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0EBC">
              <w:rPr>
                <w:rFonts w:ascii="Times New Roman" w:hAnsi="Times New Roman" w:cs="Times New Roman"/>
                <w:sz w:val="28"/>
                <w:szCs w:val="28"/>
              </w:rPr>
              <w:sym w:font="Wingdings" w:char="F0F0"/>
            </w:r>
            <w:r w:rsidRPr="00AD0EBC">
              <w:rPr>
                <w:rFonts w:ascii="Times New Roman" w:hAnsi="Times New Roman" w:cs="Times New Roman"/>
                <w:sz w:val="28"/>
                <w:szCs w:val="28"/>
              </w:rPr>
              <w:t>Музыкально-исполнительская и сочинительская деятельность</w:t>
            </w:r>
          </w:p>
          <w:p w:rsidR="00AD0EBC" w:rsidRPr="00AD0EBC" w:rsidRDefault="00AD0EBC" w:rsidP="00AD0E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0EBC">
              <w:rPr>
                <w:rFonts w:ascii="Times New Roman" w:hAnsi="Times New Roman" w:cs="Times New Roman"/>
                <w:sz w:val="28"/>
                <w:szCs w:val="28"/>
              </w:rPr>
              <w:sym w:font="Wingdings" w:char="F0F0"/>
            </w:r>
            <w:r w:rsidRPr="00AD0EBC">
              <w:rPr>
                <w:rFonts w:ascii="Times New Roman" w:hAnsi="Times New Roman" w:cs="Times New Roman"/>
                <w:sz w:val="28"/>
                <w:szCs w:val="28"/>
              </w:rPr>
              <w:t>Графическое, цветовое моделирование музыки</w:t>
            </w:r>
          </w:p>
          <w:p w:rsidR="00AD0EBC" w:rsidRPr="00AD0EBC" w:rsidRDefault="00AD0EBC" w:rsidP="00AD0E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EBC" w:rsidRPr="00AD0EBC" w:rsidRDefault="00AD0EBC" w:rsidP="00AD0E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0E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D0EBC" w:rsidRPr="00AD0EBC" w:rsidRDefault="00AD0EBC" w:rsidP="00AD0E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0EBC">
              <w:rPr>
                <w:rFonts w:ascii="Times New Roman" w:hAnsi="Times New Roman" w:cs="Times New Roman"/>
                <w:sz w:val="28"/>
                <w:szCs w:val="28"/>
              </w:rPr>
              <w:sym w:font="Wingdings" w:char="F0F0"/>
            </w:r>
            <w:r w:rsidRPr="00AD0EBC">
              <w:rPr>
                <w:rFonts w:ascii="Times New Roman" w:hAnsi="Times New Roman" w:cs="Times New Roman"/>
                <w:sz w:val="28"/>
                <w:szCs w:val="28"/>
              </w:rPr>
              <w:t>Урок творчества, урок-путешествие.</w:t>
            </w:r>
          </w:p>
        </w:tc>
      </w:tr>
      <w:tr w:rsidR="00AD0EBC" w:rsidRPr="00AD0EBC" w:rsidTr="000E254D">
        <w:tc>
          <w:tcPr>
            <w:tcW w:w="0" w:type="auto"/>
          </w:tcPr>
          <w:p w:rsidR="00AD0EBC" w:rsidRPr="00AD0EBC" w:rsidRDefault="00AD0EBC" w:rsidP="00AD0E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0EBC">
              <w:rPr>
                <w:rFonts w:ascii="Times New Roman" w:hAnsi="Times New Roman" w:cs="Times New Roman"/>
                <w:sz w:val="28"/>
                <w:szCs w:val="28"/>
              </w:rPr>
              <w:t>Заключительный</w:t>
            </w:r>
          </w:p>
        </w:tc>
        <w:tc>
          <w:tcPr>
            <w:tcW w:w="2087" w:type="dxa"/>
            <w:tcBorders>
              <w:right w:val="single" w:sz="4" w:space="0" w:color="auto"/>
            </w:tcBorders>
          </w:tcPr>
          <w:p w:rsidR="00AD0EBC" w:rsidRPr="00AD0EBC" w:rsidRDefault="00AD0EBC" w:rsidP="00AD0E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0EBC">
              <w:rPr>
                <w:rFonts w:ascii="Times New Roman" w:hAnsi="Times New Roman" w:cs="Times New Roman"/>
                <w:sz w:val="28"/>
                <w:szCs w:val="28"/>
              </w:rPr>
              <w:sym w:font="Wingdings" w:char="F0F0"/>
            </w:r>
            <w:r w:rsidRPr="00AD0EBC">
              <w:rPr>
                <w:rFonts w:ascii="Times New Roman" w:hAnsi="Times New Roman" w:cs="Times New Roman"/>
                <w:sz w:val="28"/>
                <w:szCs w:val="28"/>
              </w:rPr>
              <w:t xml:space="preserve"> Мониторинг  эффективности работы с детьми по программе «Одаренный  ребенок».</w:t>
            </w:r>
          </w:p>
          <w:p w:rsidR="00AD0EBC" w:rsidRPr="00AD0EBC" w:rsidRDefault="00AD0EBC" w:rsidP="00AD0E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1" w:type="dxa"/>
            <w:tcBorders>
              <w:left w:val="single" w:sz="4" w:space="0" w:color="auto"/>
            </w:tcBorders>
          </w:tcPr>
          <w:p w:rsidR="00AD0EBC" w:rsidRPr="00AD0EBC" w:rsidRDefault="00AD0EBC" w:rsidP="00AD0E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0EBC">
              <w:rPr>
                <w:rFonts w:ascii="Times New Roman" w:hAnsi="Times New Roman" w:cs="Times New Roman"/>
                <w:sz w:val="28"/>
                <w:szCs w:val="28"/>
              </w:rPr>
              <w:sym w:font="Wingdings" w:char="F0F0"/>
            </w:r>
            <w:r w:rsidRPr="00AD0EBC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конкурсах, соревнованиях, проектных мероприятиях. </w:t>
            </w:r>
          </w:p>
          <w:p w:rsidR="00AD0EBC" w:rsidRPr="00AD0EBC" w:rsidRDefault="00AD0EBC" w:rsidP="00AD0E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0E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0EBC">
              <w:rPr>
                <w:rFonts w:ascii="Times New Roman" w:hAnsi="Times New Roman" w:cs="Times New Roman"/>
                <w:sz w:val="28"/>
                <w:szCs w:val="28"/>
              </w:rPr>
              <w:sym w:font="Wingdings" w:char="F0F0"/>
            </w:r>
            <w:r w:rsidRPr="00AD0EBC">
              <w:rPr>
                <w:rFonts w:ascii="Times New Roman" w:hAnsi="Times New Roman" w:cs="Times New Roman"/>
                <w:sz w:val="28"/>
                <w:szCs w:val="28"/>
              </w:rPr>
              <w:t xml:space="preserve">Анализ итогов реализации программы. </w:t>
            </w:r>
          </w:p>
          <w:p w:rsidR="00AD0EBC" w:rsidRPr="00AD0EBC" w:rsidRDefault="00AD0EBC" w:rsidP="00AD0EBC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AD0E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D0EBC" w:rsidRPr="00AD0EBC" w:rsidRDefault="00AD0EBC" w:rsidP="00AD0EBC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AD0EBC" w:rsidRPr="00AD0EBC" w:rsidRDefault="00AD0EBC" w:rsidP="00AD0EBC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AD0EBC" w:rsidRPr="00AD0EBC" w:rsidRDefault="00AD0EBC" w:rsidP="00AD0EBC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AD0EBC" w:rsidRPr="00AD0EBC" w:rsidRDefault="00AD0EBC" w:rsidP="00AD0EBC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AD0EBC" w:rsidRDefault="00AD0EBC" w:rsidP="00AD0EBC">
      <w:pPr>
        <w:pStyle w:val="a3"/>
        <w:spacing w:before="0" w:beforeAutospacing="0" w:after="0" w:afterAutospacing="0" w:line="320" w:lineRule="atLeast"/>
        <w:jc w:val="center"/>
        <w:rPr>
          <w:bCs/>
          <w:sz w:val="28"/>
          <w:szCs w:val="28"/>
        </w:rPr>
      </w:pPr>
    </w:p>
    <w:p w:rsidR="0002149B" w:rsidRDefault="0002149B" w:rsidP="00AD0EBC">
      <w:pPr>
        <w:pStyle w:val="a3"/>
        <w:spacing w:before="0" w:beforeAutospacing="0" w:after="0" w:afterAutospacing="0" w:line="320" w:lineRule="atLeast"/>
        <w:jc w:val="center"/>
        <w:rPr>
          <w:bCs/>
          <w:sz w:val="28"/>
          <w:szCs w:val="28"/>
        </w:rPr>
      </w:pPr>
    </w:p>
    <w:p w:rsidR="00AD0EBC" w:rsidRPr="00DF3698" w:rsidRDefault="00AD0EBC" w:rsidP="00AD0EBC">
      <w:pPr>
        <w:pStyle w:val="a3"/>
        <w:spacing w:before="0" w:beforeAutospacing="0" w:after="0" w:afterAutospacing="0" w:line="320" w:lineRule="atLeast"/>
        <w:jc w:val="center"/>
        <w:rPr>
          <w:b/>
          <w:bCs/>
          <w:sz w:val="28"/>
        </w:rPr>
      </w:pPr>
    </w:p>
    <w:p w:rsidR="00AD0EBC" w:rsidRPr="00AD0EBC" w:rsidRDefault="00AD0EBC" w:rsidP="00AD0EBC">
      <w:pPr>
        <w:spacing w:line="320" w:lineRule="atLeast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EBC">
        <w:rPr>
          <w:rFonts w:ascii="Times New Roman" w:hAnsi="Times New Roman" w:cs="Times New Roman"/>
          <w:b/>
          <w:sz w:val="28"/>
          <w:szCs w:val="28"/>
        </w:rPr>
        <w:t>Формы творческих заданий:</w:t>
      </w:r>
    </w:p>
    <w:p w:rsidR="00AD0EBC" w:rsidRPr="00AD0EBC" w:rsidRDefault="00AD0EBC" w:rsidP="00AD0EBC">
      <w:pPr>
        <w:pStyle w:val="a3"/>
        <w:spacing w:before="0" w:beforeAutospacing="0" w:after="0" w:afterAutospacing="0" w:line="320" w:lineRule="atLeast"/>
        <w:jc w:val="both"/>
        <w:rPr>
          <w:bCs/>
          <w:sz w:val="28"/>
          <w:szCs w:val="28"/>
        </w:rPr>
      </w:pPr>
    </w:p>
    <w:p w:rsidR="00AD0EBC" w:rsidRPr="00AD0EBC" w:rsidRDefault="00AD0EBC" w:rsidP="00AD0EBC">
      <w:pPr>
        <w:pStyle w:val="a3"/>
        <w:numPr>
          <w:ilvl w:val="0"/>
          <w:numId w:val="9"/>
        </w:numPr>
        <w:spacing w:before="0" w:beforeAutospacing="0" w:after="0" w:afterAutospacing="0" w:line="320" w:lineRule="atLeast"/>
        <w:ind w:left="0" w:firstLine="0"/>
        <w:jc w:val="both"/>
        <w:rPr>
          <w:bCs/>
          <w:sz w:val="28"/>
          <w:szCs w:val="28"/>
        </w:rPr>
      </w:pPr>
      <w:proofErr w:type="gramStart"/>
      <w:r w:rsidRPr="00AD0EBC">
        <w:rPr>
          <w:b/>
          <w:bCs/>
          <w:i/>
          <w:sz w:val="28"/>
          <w:szCs w:val="28"/>
        </w:rPr>
        <w:t>Восприятие музыки</w:t>
      </w:r>
      <w:r w:rsidRPr="00AD0EBC">
        <w:rPr>
          <w:bCs/>
          <w:sz w:val="28"/>
          <w:szCs w:val="28"/>
        </w:rPr>
        <w:t xml:space="preserve"> (размышлении о ней – эта деятельность, вытекающая из художественного общения с музыкой и продлевающая его.</w:t>
      </w:r>
      <w:proofErr w:type="gramEnd"/>
      <w:r w:rsidRPr="00AD0EBC">
        <w:rPr>
          <w:bCs/>
          <w:sz w:val="28"/>
          <w:szCs w:val="28"/>
        </w:rPr>
        <w:t xml:space="preserve"> Важно не только содержание, но и форма рассуждения (например, стихи), выразительность, интонация речи ребенка. Речевая интонация, тесно связанная с проявлениями психической жизни ребенка, дает возможность услышать много интересного. Уже в самой эмоциональной окрашенности речи – восхищение, радости, равнодушии, раздраженности выражается отношение ребенка к музыке, к нравственной проблеме. Очень важно наблюдать за развитием образности и интонационной выразительности речи воспитанника на занятиях, </w:t>
      </w:r>
      <w:proofErr w:type="spellStart"/>
      <w:r w:rsidRPr="00AD0EBC">
        <w:rPr>
          <w:bCs/>
          <w:sz w:val="28"/>
          <w:szCs w:val="28"/>
        </w:rPr>
        <w:t>досуговых</w:t>
      </w:r>
      <w:proofErr w:type="spellEnd"/>
      <w:r w:rsidRPr="00AD0EBC">
        <w:rPr>
          <w:bCs/>
          <w:sz w:val="28"/>
          <w:szCs w:val="28"/>
        </w:rPr>
        <w:t xml:space="preserve"> мероприятиях. </w:t>
      </w:r>
      <w:proofErr w:type="gramStart"/>
      <w:r w:rsidRPr="00AD0EBC">
        <w:rPr>
          <w:bCs/>
          <w:sz w:val="28"/>
          <w:szCs w:val="28"/>
        </w:rPr>
        <w:t>Это один из обширнейших источников познания и стимулирования творческой деятельности детей).</w:t>
      </w:r>
      <w:proofErr w:type="gramEnd"/>
    </w:p>
    <w:p w:rsidR="00AD0EBC" w:rsidRPr="00AD0EBC" w:rsidRDefault="00AD0EBC" w:rsidP="00AD0EBC">
      <w:pPr>
        <w:pStyle w:val="a3"/>
        <w:numPr>
          <w:ilvl w:val="0"/>
          <w:numId w:val="9"/>
        </w:numPr>
        <w:spacing w:before="0" w:beforeAutospacing="0" w:after="0" w:afterAutospacing="0" w:line="320" w:lineRule="atLeast"/>
        <w:ind w:left="0" w:firstLine="0"/>
        <w:jc w:val="both"/>
        <w:rPr>
          <w:bCs/>
          <w:sz w:val="28"/>
          <w:szCs w:val="28"/>
        </w:rPr>
      </w:pPr>
      <w:proofErr w:type="gramStart"/>
      <w:r w:rsidRPr="00AD0EBC">
        <w:rPr>
          <w:b/>
          <w:bCs/>
          <w:i/>
          <w:sz w:val="28"/>
          <w:szCs w:val="28"/>
        </w:rPr>
        <w:t>Импровизация</w:t>
      </w:r>
      <w:r w:rsidRPr="00AD0EBC">
        <w:rPr>
          <w:bCs/>
          <w:sz w:val="28"/>
          <w:szCs w:val="28"/>
        </w:rPr>
        <w:t xml:space="preserve"> (занятия импровизацией могут преследовать две взаимосвязанные цели: первую - выработку интонационного и ладового слуха, вторую - развитие творческой фантазии.</w:t>
      </w:r>
      <w:proofErr w:type="gramEnd"/>
      <w:r w:rsidRPr="00AD0EBC">
        <w:rPr>
          <w:bCs/>
          <w:sz w:val="28"/>
          <w:szCs w:val="28"/>
        </w:rPr>
        <w:t xml:space="preserve"> Чаще всего при </w:t>
      </w:r>
      <w:proofErr w:type="spellStart"/>
      <w:r w:rsidRPr="00AD0EBC">
        <w:rPr>
          <w:bCs/>
          <w:sz w:val="28"/>
          <w:szCs w:val="28"/>
        </w:rPr>
        <w:t>импровизировании</w:t>
      </w:r>
      <w:proofErr w:type="spellEnd"/>
      <w:r w:rsidRPr="00AD0EBC">
        <w:rPr>
          <w:bCs/>
          <w:sz w:val="28"/>
          <w:szCs w:val="28"/>
        </w:rPr>
        <w:t xml:space="preserve"> от ребенка требуется умение продолжить начатую педагогом  мелодию и завершить ее в тонике заданной тональности. Наряду с этим достаточно широко распространенным приемом не следует отказываться и от другого - </w:t>
      </w:r>
      <w:proofErr w:type="spellStart"/>
      <w:r w:rsidRPr="00AD0EBC">
        <w:rPr>
          <w:bCs/>
          <w:sz w:val="28"/>
          <w:szCs w:val="28"/>
        </w:rPr>
        <w:t>импровизирования</w:t>
      </w:r>
      <w:proofErr w:type="spellEnd"/>
      <w:r w:rsidRPr="00AD0EBC">
        <w:rPr>
          <w:bCs/>
          <w:sz w:val="28"/>
          <w:szCs w:val="28"/>
        </w:rPr>
        <w:t xml:space="preserve"> мелодии с выходом за пределы привычных мажорно-минорных ладовых соотношений, когда мелодия вовсе необязательно должна завершаться тоникой, а может уходить во всевозможные “вопросительные”, “незавершенные” интонации. </w:t>
      </w:r>
      <w:proofErr w:type="gramStart"/>
      <w:r w:rsidRPr="00AD0EBC">
        <w:rPr>
          <w:bCs/>
          <w:sz w:val="28"/>
          <w:szCs w:val="28"/>
        </w:rPr>
        <w:t xml:space="preserve">Импровизации могут быть и ритмические, и связанные с исполнением (изменяющие характер, темп, динамику исполнения) и т.д. - такого рода приемы </w:t>
      </w:r>
      <w:proofErr w:type="spellStart"/>
      <w:r w:rsidRPr="00AD0EBC">
        <w:rPr>
          <w:bCs/>
          <w:sz w:val="28"/>
          <w:szCs w:val="28"/>
        </w:rPr>
        <w:t>импровизирования</w:t>
      </w:r>
      <w:proofErr w:type="spellEnd"/>
      <w:r w:rsidRPr="00AD0EBC">
        <w:rPr>
          <w:bCs/>
          <w:sz w:val="28"/>
          <w:szCs w:val="28"/>
        </w:rPr>
        <w:t xml:space="preserve"> также достаточно широко распространены).</w:t>
      </w:r>
      <w:proofErr w:type="gramEnd"/>
    </w:p>
    <w:p w:rsidR="00AD0EBC" w:rsidRPr="00AD0EBC" w:rsidRDefault="00AD0EBC" w:rsidP="00AD0EBC">
      <w:pPr>
        <w:pStyle w:val="a3"/>
        <w:numPr>
          <w:ilvl w:val="0"/>
          <w:numId w:val="9"/>
        </w:numPr>
        <w:spacing w:before="0" w:beforeAutospacing="0" w:after="0" w:afterAutospacing="0" w:line="320" w:lineRule="atLeast"/>
        <w:ind w:left="0" w:firstLine="0"/>
        <w:jc w:val="both"/>
        <w:rPr>
          <w:bCs/>
          <w:sz w:val="28"/>
          <w:szCs w:val="28"/>
        </w:rPr>
      </w:pPr>
      <w:proofErr w:type="gramStart"/>
      <w:r w:rsidRPr="00AD0EBC">
        <w:rPr>
          <w:b/>
          <w:bCs/>
          <w:i/>
          <w:sz w:val="28"/>
          <w:szCs w:val="28"/>
        </w:rPr>
        <w:t>Пластическое интонирование</w:t>
      </w:r>
      <w:r w:rsidRPr="00AD0EBC">
        <w:rPr>
          <w:bCs/>
          <w:sz w:val="28"/>
          <w:szCs w:val="28"/>
        </w:rPr>
        <w:t xml:space="preserve"> (пластическое интонирование это один из способов, одна из возможностей “проживания” образов, когда любой жест, движение становятся формой эмоционального выражения содержания.</w:t>
      </w:r>
      <w:proofErr w:type="gramEnd"/>
      <w:r w:rsidRPr="00AD0EBC">
        <w:rPr>
          <w:bCs/>
          <w:sz w:val="28"/>
          <w:szCs w:val="28"/>
        </w:rPr>
        <w:t xml:space="preserve"> Жест, движение, пластика обладает особенным свойством обобщать эмоциональное состояние. Пластическое интонирование - это любое движение человеческого тела, вызванное музыкой и выражающее ее образ. Оно связано со всеми видами исполнительского искусства - движения музыканта подчас “договаривают” тайный смысл музыки, который слышит только этот музыкант. Иногда пластическое интонирование возникает спонтанно (от “переизбытка” чувств), но, зная неразрывность музыкальной и пластической выразительности, учитель должен побуждать ребят воспринимать музыку не только слухом, но и с помощью музыкально-ритмического движения. Прием исполнения музыки движением, жестом - “пластическое интонирование”. </w:t>
      </w:r>
      <w:proofErr w:type="gramStart"/>
      <w:r w:rsidRPr="00AD0EBC">
        <w:rPr>
          <w:bCs/>
          <w:sz w:val="28"/>
          <w:szCs w:val="28"/>
        </w:rPr>
        <w:t>Это помогает ребятам ощутить протяженность фразы или несимметричность фразировки, почувствовать в пульсации характер того или иного произведения, показать особенности развития, развертывания музыки, а также проявить себя в творческом поиске).</w:t>
      </w:r>
      <w:proofErr w:type="gramEnd"/>
    </w:p>
    <w:p w:rsidR="00AD0EBC" w:rsidRPr="00AD0EBC" w:rsidRDefault="00AD0EBC" w:rsidP="00AD0EBC">
      <w:pPr>
        <w:pStyle w:val="a3"/>
        <w:numPr>
          <w:ilvl w:val="0"/>
          <w:numId w:val="9"/>
        </w:numPr>
        <w:spacing w:before="0" w:beforeAutospacing="0" w:after="0" w:afterAutospacing="0" w:line="320" w:lineRule="atLeast"/>
        <w:ind w:left="0" w:firstLine="0"/>
        <w:jc w:val="both"/>
        <w:rPr>
          <w:bCs/>
          <w:sz w:val="28"/>
          <w:szCs w:val="28"/>
        </w:rPr>
      </w:pPr>
      <w:proofErr w:type="gramStart"/>
      <w:r w:rsidRPr="00AD0EBC">
        <w:rPr>
          <w:b/>
          <w:bCs/>
          <w:i/>
          <w:sz w:val="28"/>
          <w:szCs w:val="28"/>
        </w:rPr>
        <w:t xml:space="preserve">Инструментальное </w:t>
      </w:r>
      <w:proofErr w:type="spellStart"/>
      <w:r w:rsidRPr="00AD0EBC">
        <w:rPr>
          <w:b/>
          <w:bCs/>
          <w:i/>
          <w:sz w:val="28"/>
          <w:szCs w:val="28"/>
        </w:rPr>
        <w:t>музицирование</w:t>
      </w:r>
      <w:proofErr w:type="spellEnd"/>
      <w:r w:rsidRPr="00AD0EBC">
        <w:rPr>
          <w:bCs/>
          <w:sz w:val="28"/>
          <w:szCs w:val="28"/>
        </w:rPr>
        <w:t xml:space="preserve"> (инструментальное </w:t>
      </w:r>
      <w:proofErr w:type="spellStart"/>
      <w:r w:rsidRPr="00AD0EBC">
        <w:rPr>
          <w:bCs/>
          <w:sz w:val="28"/>
          <w:szCs w:val="28"/>
        </w:rPr>
        <w:t>музицирование</w:t>
      </w:r>
      <w:proofErr w:type="spellEnd"/>
      <w:r w:rsidRPr="00AD0EBC">
        <w:rPr>
          <w:bCs/>
          <w:sz w:val="28"/>
          <w:szCs w:val="28"/>
        </w:rPr>
        <w:t xml:space="preserve"> - это творческий процесс восприятия музыки через игру на доступных ребенку музыкальных инструментах.</w:t>
      </w:r>
      <w:proofErr w:type="gramEnd"/>
      <w:r w:rsidRPr="00AD0EBC">
        <w:rPr>
          <w:bCs/>
          <w:sz w:val="28"/>
          <w:szCs w:val="28"/>
        </w:rPr>
        <w:t xml:space="preserve"> Хочу еще раз подчеркнуть мысль о взаимопроникновении всех видов музыкальной деятельности в процессе активного восприятия музыки. Так, инструментальное </w:t>
      </w:r>
      <w:proofErr w:type="spellStart"/>
      <w:r w:rsidRPr="00AD0EBC">
        <w:rPr>
          <w:bCs/>
          <w:sz w:val="28"/>
          <w:szCs w:val="28"/>
        </w:rPr>
        <w:t>музицирование</w:t>
      </w:r>
      <w:proofErr w:type="spellEnd"/>
      <w:r w:rsidRPr="00AD0EBC">
        <w:rPr>
          <w:bCs/>
          <w:sz w:val="28"/>
          <w:szCs w:val="28"/>
        </w:rPr>
        <w:t xml:space="preserve"> самым тесным образом связано со слушанием музыки, </w:t>
      </w:r>
      <w:r w:rsidRPr="00AD0EBC">
        <w:rPr>
          <w:bCs/>
          <w:sz w:val="28"/>
          <w:szCs w:val="28"/>
        </w:rPr>
        <w:lastRenderedPageBreak/>
        <w:t xml:space="preserve">вокально-хоровым исполнением, </w:t>
      </w:r>
      <w:proofErr w:type="spellStart"/>
      <w:r w:rsidRPr="00AD0EBC">
        <w:rPr>
          <w:bCs/>
          <w:sz w:val="28"/>
          <w:szCs w:val="28"/>
        </w:rPr>
        <w:t>импровизацией</w:t>
      </w:r>
      <w:proofErr w:type="gramStart"/>
      <w:r w:rsidRPr="00AD0EBC">
        <w:rPr>
          <w:bCs/>
          <w:sz w:val="28"/>
          <w:szCs w:val="28"/>
        </w:rPr>
        <w:t>.П</w:t>
      </w:r>
      <w:proofErr w:type="gramEnd"/>
      <w:r w:rsidRPr="00AD0EBC">
        <w:rPr>
          <w:bCs/>
          <w:sz w:val="28"/>
          <w:szCs w:val="28"/>
        </w:rPr>
        <w:t>риобщая</w:t>
      </w:r>
      <w:proofErr w:type="spellEnd"/>
      <w:r w:rsidRPr="00AD0EBC">
        <w:rPr>
          <w:bCs/>
          <w:sz w:val="28"/>
          <w:szCs w:val="28"/>
        </w:rPr>
        <w:t xml:space="preserve"> детей к музыке через инструментальное </w:t>
      </w:r>
      <w:proofErr w:type="spellStart"/>
      <w:r w:rsidRPr="00AD0EBC">
        <w:rPr>
          <w:bCs/>
          <w:sz w:val="28"/>
          <w:szCs w:val="28"/>
        </w:rPr>
        <w:t>музицирование</w:t>
      </w:r>
      <w:proofErr w:type="spellEnd"/>
      <w:r w:rsidRPr="00AD0EBC">
        <w:rPr>
          <w:bCs/>
          <w:sz w:val="28"/>
          <w:szCs w:val="28"/>
        </w:rPr>
        <w:t xml:space="preserve">, содействовать их творчеству, необходимо помнить </w:t>
      </w:r>
      <w:proofErr w:type="spellStart"/>
      <w:r w:rsidRPr="00AD0EBC">
        <w:rPr>
          <w:bCs/>
          <w:sz w:val="28"/>
          <w:szCs w:val="28"/>
        </w:rPr>
        <w:t>следующее:ученик</w:t>
      </w:r>
      <w:proofErr w:type="spellEnd"/>
      <w:r w:rsidRPr="00AD0EBC">
        <w:rPr>
          <w:bCs/>
          <w:sz w:val="28"/>
          <w:szCs w:val="28"/>
        </w:rPr>
        <w:t xml:space="preserve"> действует так, как ему подсказывает его музыкальная </w:t>
      </w:r>
      <w:proofErr w:type="spellStart"/>
      <w:r w:rsidRPr="00AD0EBC">
        <w:rPr>
          <w:bCs/>
          <w:sz w:val="28"/>
          <w:szCs w:val="28"/>
        </w:rPr>
        <w:t>интуиция;учитель</w:t>
      </w:r>
      <w:proofErr w:type="spellEnd"/>
      <w:r w:rsidRPr="00AD0EBC">
        <w:rPr>
          <w:bCs/>
          <w:sz w:val="28"/>
          <w:szCs w:val="28"/>
        </w:rPr>
        <w:t xml:space="preserve"> помогает выбрать музыкальный инструмент, соответствующий стилю и музыкальному образу </w:t>
      </w:r>
      <w:proofErr w:type="spellStart"/>
      <w:r w:rsidRPr="00AD0EBC">
        <w:rPr>
          <w:bCs/>
          <w:sz w:val="28"/>
          <w:szCs w:val="28"/>
        </w:rPr>
        <w:t>произведения;учитель</w:t>
      </w:r>
      <w:proofErr w:type="spellEnd"/>
      <w:r w:rsidRPr="00AD0EBC">
        <w:rPr>
          <w:bCs/>
          <w:sz w:val="28"/>
          <w:szCs w:val="28"/>
        </w:rPr>
        <w:t xml:space="preserve"> помогает ученику найти прием </w:t>
      </w:r>
      <w:proofErr w:type="spellStart"/>
      <w:r w:rsidRPr="00AD0EBC">
        <w:rPr>
          <w:bCs/>
          <w:sz w:val="28"/>
          <w:szCs w:val="28"/>
        </w:rPr>
        <w:t>исполнения.Игра</w:t>
      </w:r>
      <w:proofErr w:type="spellEnd"/>
      <w:r w:rsidRPr="00AD0EBC">
        <w:rPr>
          <w:bCs/>
          <w:sz w:val="28"/>
          <w:szCs w:val="28"/>
        </w:rPr>
        <w:t xml:space="preserve"> на инструментах - интересная полезная музыкальная деятельность детей. Это позволяет украсить жизнь ребенка, развлечь его и вызвать стремление к собственному творчеству. В процессе обучения игре на инструментах хорошо формируется слуховые представления, чувство ритма, тембра, динамики. Развивается самостоятельность в действиях ребенка, его внимание и </w:t>
      </w:r>
      <w:proofErr w:type="spellStart"/>
      <w:r w:rsidRPr="00AD0EBC">
        <w:rPr>
          <w:bCs/>
          <w:sz w:val="28"/>
          <w:szCs w:val="28"/>
        </w:rPr>
        <w:t>организованность</w:t>
      </w:r>
      <w:proofErr w:type="gramStart"/>
      <w:r w:rsidRPr="00AD0EBC">
        <w:rPr>
          <w:bCs/>
          <w:sz w:val="28"/>
          <w:szCs w:val="28"/>
        </w:rPr>
        <w:t>.И</w:t>
      </w:r>
      <w:proofErr w:type="gramEnd"/>
      <w:r w:rsidRPr="00AD0EBC">
        <w:rPr>
          <w:bCs/>
          <w:sz w:val="28"/>
          <w:szCs w:val="28"/>
        </w:rPr>
        <w:t>нструментальное</w:t>
      </w:r>
      <w:proofErr w:type="spellEnd"/>
      <w:r w:rsidRPr="00AD0EBC">
        <w:rPr>
          <w:bCs/>
          <w:sz w:val="28"/>
          <w:szCs w:val="28"/>
        </w:rPr>
        <w:t xml:space="preserve"> </w:t>
      </w:r>
      <w:proofErr w:type="spellStart"/>
      <w:r w:rsidRPr="00AD0EBC">
        <w:rPr>
          <w:bCs/>
          <w:sz w:val="28"/>
          <w:szCs w:val="28"/>
        </w:rPr>
        <w:t>музицирование</w:t>
      </w:r>
      <w:proofErr w:type="spellEnd"/>
      <w:r w:rsidRPr="00AD0EBC">
        <w:rPr>
          <w:bCs/>
          <w:sz w:val="28"/>
          <w:szCs w:val="28"/>
        </w:rPr>
        <w:t xml:space="preserve"> вызывает восторг, радость у учеников, желание у каждого попробовать свои силы, поэтому эта деятельность важна для общего музыкального и творческого развития).</w:t>
      </w:r>
    </w:p>
    <w:p w:rsidR="00AD0EBC" w:rsidRPr="00AD0EBC" w:rsidRDefault="00AD0EBC" w:rsidP="00AD0EBC">
      <w:pPr>
        <w:pStyle w:val="a3"/>
        <w:numPr>
          <w:ilvl w:val="0"/>
          <w:numId w:val="9"/>
        </w:numPr>
        <w:spacing w:before="0" w:beforeAutospacing="0" w:after="0" w:afterAutospacing="0" w:line="320" w:lineRule="atLeast"/>
        <w:ind w:left="0" w:firstLine="0"/>
        <w:jc w:val="both"/>
        <w:rPr>
          <w:bCs/>
          <w:sz w:val="28"/>
          <w:szCs w:val="28"/>
        </w:rPr>
      </w:pPr>
      <w:proofErr w:type="gramStart"/>
      <w:r w:rsidRPr="00AD0EBC">
        <w:rPr>
          <w:b/>
          <w:bCs/>
          <w:i/>
          <w:sz w:val="28"/>
          <w:szCs w:val="28"/>
        </w:rPr>
        <w:t xml:space="preserve">Вокально-хоровое </w:t>
      </w:r>
      <w:proofErr w:type="spellStart"/>
      <w:r w:rsidRPr="00AD0EBC">
        <w:rPr>
          <w:b/>
          <w:bCs/>
          <w:i/>
          <w:sz w:val="28"/>
          <w:szCs w:val="28"/>
        </w:rPr>
        <w:t>музицирование</w:t>
      </w:r>
      <w:proofErr w:type="spellEnd"/>
      <w:r w:rsidRPr="00AD0EBC">
        <w:rPr>
          <w:bCs/>
          <w:sz w:val="28"/>
          <w:szCs w:val="28"/>
        </w:rPr>
        <w:t xml:space="preserve"> (среди разнообразных творческих заданий в вокально-хоровом </w:t>
      </w:r>
      <w:proofErr w:type="spellStart"/>
      <w:r w:rsidRPr="00AD0EBC">
        <w:rPr>
          <w:bCs/>
          <w:sz w:val="28"/>
          <w:szCs w:val="28"/>
        </w:rPr>
        <w:t>музицировании</w:t>
      </w:r>
      <w:proofErr w:type="spellEnd"/>
      <w:r w:rsidRPr="00AD0EBC">
        <w:rPr>
          <w:bCs/>
          <w:sz w:val="28"/>
          <w:szCs w:val="28"/>
        </w:rPr>
        <w:t xml:space="preserve"> можно назвать следующие: выразительное произнесение текста разучиваемой песни, приближающееся к музыкальному интонированию, как бы ее рождение; поиски литературных произведений, родственных по образному строю разучиваемому сочинению и сравнение поэтической интонации с мелодическим строем, как перенос интонационно-речевого опыта детей на различные формы </w:t>
      </w:r>
      <w:proofErr w:type="spellStart"/>
      <w:r w:rsidRPr="00AD0EBC">
        <w:rPr>
          <w:bCs/>
          <w:sz w:val="28"/>
          <w:szCs w:val="28"/>
        </w:rPr>
        <w:t>музицирования</w:t>
      </w:r>
      <w:proofErr w:type="spellEnd"/>
      <w:r w:rsidRPr="00AD0EBC">
        <w:rPr>
          <w:bCs/>
          <w:sz w:val="28"/>
          <w:szCs w:val="28"/>
        </w:rPr>
        <w:t>;</w:t>
      </w:r>
      <w:proofErr w:type="gramEnd"/>
      <w:r w:rsidRPr="00AD0EBC">
        <w:rPr>
          <w:bCs/>
          <w:sz w:val="28"/>
          <w:szCs w:val="28"/>
        </w:rPr>
        <w:t xml:space="preserve"> сочинение подголосков; окружение разучиваемой песни “веером” сходных, родственных интонаций, позволяющее непроизвольно формировать у детей обобщенный образ мелодии, внутреннее </w:t>
      </w:r>
      <w:proofErr w:type="spellStart"/>
      <w:r w:rsidRPr="00AD0EBC">
        <w:rPr>
          <w:bCs/>
          <w:sz w:val="28"/>
          <w:szCs w:val="28"/>
        </w:rPr>
        <w:t>слышание</w:t>
      </w:r>
      <w:proofErr w:type="spellEnd"/>
      <w:r w:rsidRPr="00AD0EBC">
        <w:rPr>
          <w:bCs/>
          <w:sz w:val="28"/>
          <w:szCs w:val="28"/>
        </w:rPr>
        <w:t xml:space="preserve"> интонации данной песни; активное включение в игровые ситуации, в диалоги - музыкальный “разговор”; сопоставление мелодий, отдельных музыкальных фраз на основе интонационного постижения. Наилучший прием, когда дети, “проживая” текст песен, рождают, созидают, творят свои варианты мелодий, часто приближающихся к авторскому замыслу. Оказывается интересным творческим процессом создание вариаций, а также эпизодов к форме </w:t>
      </w:r>
      <w:proofErr w:type="spellStart"/>
      <w:r w:rsidRPr="00AD0EBC">
        <w:rPr>
          <w:bCs/>
          <w:sz w:val="28"/>
          <w:szCs w:val="28"/>
        </w:rPr>
        <w:t>рондо</w:t>
      </w:r>
      <w:proofErr w:type="gramStart"/>
      <w:r w:rsidRPr="00AD0EBC">
        <w:rPr>
          <w:bCs/>
          <w:sz w:val="28"/>
          <w:szCs w:val="28"/>
        </w:rPr>
        <w:t>.В</w:t>
      </w:r>
      <w:proofErr w:type="gramEnd"/>
      <w:r w:rsidRPr="00AD0EBC">
        <w:rPr>
          <w:bCs/>
          <w:sz w:val="28"/>
          <w:szCs w:val="28"/>
        </w:rPr>
        <w:t>ажно</w:t>
      </w:r>
      <w:proofErr w:type="spellEnd"/>
      <w:r w:rsidRPr="00AD0EBC">
        <w:rPr>
          <w:bCs/>
          <w:sz w:val="28"/>
          <w:szCs w:val="28"/>
        </w:rPr>
        <w:t xml:space="preserve">, чтобы в творческом </w:t>
      </w:r>
      <w:proofErr w:type="spellStart"/>
      <w:r w:rsidRPr="00AD0EBC">
        <w:rPr>
          <w:bCs/>
          <w:sz w:val="28"/>
          <w:szCs w:val="28"/>
        </w:rPr>
        <w:t>музицировании</w:t>
      </w:r>
      <w:proofErr w:type="spellEnd"/>
      <w:r w:rsidRPr="00AD0EBC">
        <w:rPr>
          <w:bCs/>
          <w:sz w:val="28"/>
          <w:szCs w:val="28"/>
        </w:rPr>
        <w:t xml:space="preserve"> (пении, игре на инструментах, </w:t>
      </w:r>
      <w:proofErr w:type="spellStart"/>
      <w:r w:rsidRPr="00AD0EBC">
        <w:rPr>
          <w:bCs/>
          <w:sz w:val="28"/>
          <w:szCs w:val="28"/>
        </w:rPr>
        <w:t>дирижировании</w:t>
      </w:r>
      <w:proofErr w:type="spellEnd"/>
      <w:r w:rsidRPr="00AD0EBC">
        <w:rPr>
          <w:bCs/>
          <w:sz w:val="28"/>
          <w:szCs w:val="28"/>
        </w:rPr>
        <w:t xml:space="preserve">, пластическом и речевом интонировании, размышлении и так далее) ребенок “выплескивал” свое состояние, субъективно “проживал” свое настроение в музыке, а не выполнял техническое задание учителя. Мудрость творчества заключается в том, что не надо “торопить” чувство мыслью, надо довериться бессознательной области души ребенка. </w:t>
      </w:r>
      <w:proofErr w:type="gramStart"/>
      <w:r w:rsidRPr="00AD0EBC">
        <w:rPr>
          <w:bCs/>
          <w:sz w:val="28"/>
          <w:szCs w:val="28"/>
        </w:rPr>
        <w:t>Постепенно накапливая и сопоставляя свои впечатления, музыкально-слуховые представления, он внезапно раскрывается в своих творческих проявлениях).</w:t>
      </w:r>
      <w:proofErr w:type="gramEnd"/>
    </w:p>
    <w:p w:rsidR="00AD0EBC" w:rsidRPr="00AD0EBC" w:rsidRDefault="00AD0EBC" w:rsidP="00AD0EBC">
      <w:pPr>
        <w:pStyle w:val="a3"/>
        <w:numPr>
          <w:ilvl w:val="0"/>
          <w:numId w:val="9"/>
        </w:numPr>
        <w:spacing w:before="0" w:beforeAutospacing="0" w:after="0" w:afterAutospacing="0" w:line="320" w:lineRule="atLeast"/>
        <w:ind w:left="0" w:firstLine="0"/>
        <w:jc w:val="both"/>
        <w:rPr>
          <w:bCs/>
          <w:sz w:val="28"/>
          <w:szCs w:val="28"/>
        </w:rPr>
      </w:pPr>
      <w:proofErr w:type="gramStart"/>
      <w:r w:rsidRPr="00AD0EBC">
        <w:rPr>
          <w:b/>
          <w:bCs/>
          <w:i/>
          <w:sz w:val="28"/>
          <w:szCs w:val="28"/>
        </w:rPr>
        <w:t>Музыкальный фольклор</w:t>
      </w:r>
      <w:r w:rsidRPr="00AD0EBC">
        <w:rPr>
          <w:bCs/>
          <w:sz w:val="28"/>
          <w:szCs w:val="28"/>
        </w:rPr>
        <w:t xml:space="preserve"> (“Народная песня в педагогике есть носительница живых индивидуальных основ национального воспитания” (С. </w:t>
      </w:r>
      <w:proofErr w:type="spellStart"/>
      <w:r w:rsidRPr="00AD0EBC">
        <w:rPr>
          <w:bCs/>
          <w:sz w:val="28"/>
          <w:szCs w:val="28"/>
        </w:rPr>
        <w:t>Мировопольский</w:t>
      </w:r>
      <w:proofErr w:type="spellEnd"/>
      <w:r w:rsidRPr="00AD0EBC">
        <w:rPr>
          <w:bCs/>
          <w:sz w:val="28"/>
          <w:szCs w:val="28"/>
        </w:rPr>
        <w:t>).</w:t>
      </w:r>
      <w:proofErr w:type="gramEnd"/>
      <w:r w:rsidRPr="00AD0EBC">
        <w:rPr>
          <w:bCs/>
          <w:sz w:val="28"/>
          <w:szCs w:val="28"/>
        </w:rPr>
        <w:t xml:space="preserve"> (Фольклор) как школа социального опыта, дает возможность современникам глубже познать действительность, историческую и национальную специфику своего народа. Наиболее интересным, простым и доступным фольклорным материалом для учащихся начальных классов могут служить считалки, загадки, игры, </w:t>
      </w:r>
      <w:proofErr w:type="spellStart"/>
      <w:r w:rsidRPr="00AD0EBC">
        <w:rPr>
          <w:bCs/>
          <w:sz w:val="28"/>
          <w:szCs w:val="28"/>
        </w:rPr>
        <w:t>заклички</w:t>
      </w:r>
      <w:proofErr w:type="spellEnd"/>
      <w:r w:rsidRPr="00AD0EBC">
        <w:rPr>
          <w:bCs/>
          <w:sz w:val="28"/>
          <w:szCs w:val="28"/>
        </w:rPr>
        <w:t xml:space="preserve">, прибаутки, дразнилки, а также обрядовые песни. </w:t>
      </w:r>
      <w:proofErr w:type="gramStart"/>
      <w:r w:rsidRPr="00AD0EBC">
        <w:rPr>
          <w:bCs/>
          <w:sz w:val="28"/>
          <w:szCs w:val="28"/>
        </w:rPr>
        <w:t>Работа с этим материалом дает возможность проявить себя творчески в выразительности музыкально-игрового образа).</w:t>
      </w:r>
      <w:proofErr w:type="gramEnd"/>
    </w:p>
    <w:p w:rsidR="00AD0EBC" w:rsidRPr="00AD0EBC" w:rsidRDefault="00AD0EBC" w:rsidP="00AD0EBC">
      <w:pPr>
        <w:pStyle w:val="a3"/>
        <w:numPr>
          <w:ilvl w:val="0"/>
          <w:numId w:val="9"/>
        </w:numPr>
        <w:spacing w:before="0" w:beforeAutospacing="0" w:after="0" w:afterAutospacing="0" w:line="320" w:lineRule="atLeast"/>
        <w:ind w:left="0" w:firstLine="0"/>
        <w:jc w:val="both"/>
        <w:rPr>
          <w:bCs/>
          <w:sz w:val="28"/>
          <w:szCs w:val="28"/>
        </w:rPr>
      </w:pPr>
      <w:r w:rsidRPr="00AD0EBC">
        <w:rPr>
          <w:b/>
          <w:bCs/>
          <w:i/>
          <w:sz w:val="28"/>
          <w:szCs w:val="28"/>
        </w:rPr>
        <w:t>Занятия интегрированного типа</w:t>
      </w:r>
      <w:r w:rsidRPr="00AD0EBC">
        <w:rPr>
          <w:bCs/>
          <w:sz w:val="28"/>
          <w:szCs w:val="28"/>
        </w:rPr>
        <w:t xml:space="preserve"> (одна из нестандартных форм творческих занятий по развитию творческих способностей).</w:t>
      </w:r>
    </w:p>
    <w:p w:rsidR="00AD0EBC" w:rsidRPr="00AD0EBC" w:rsidRDefault="00AD0EBC" w:rsidP="00AD0EBC">
      <w:pPr>
        <w:pStyle w:val="a3"/>
        <w:numPr>
          <w:ilvl w:val="0"/>
          <w:numId w:val="9"/>
        </w:numPr>
        <w:spacing w:before="0" w:beforeAutospacing="0" w:after="0" w:afterAutospacing="0" w:line="320" w:lineRule="atLeast"/>
        <w:ind w:left="0" w:firstLine="0"/>
        <w:jc w:val="both"/>
        <w:rPr>
          <w:bCs/>
          <w:sz w:val="28"/>
          <w:szCs w:val="28"/>
        </w:rPr>
      </w:pPr>
      <w:r w:rsidRPr="00AD0EBC">
        <w:rPr>
          <w:b/>
          <w:i/>
          <w:sz w:val="28"/>
          <w:szCs w:val="28"/>
        </w:rPr>
        <w:t>Музыкально-исполнительская и сочинительская деятельность</w:t>
      </w:r>
      <w:r w:rsidRPr="00AD0EBC">
        <w:rPr>
          <w:sz w:val="28"/>
          <w:szCs w:val="28"/>
        </w:rPr>
        <w:t xml:space="preserve"> (именно этот вид деятельности помогает осознать ребенку основные законы музыкального языка и овладеть </w:t>
      </w:r>
      <w:r w:rsidRPr="00AD0EBC">
        <w:rPr>
          <w:sz w:val="28"/>
          <w:szCs w:val="28"/>
        </w:rPr>
        <w:lastRenderedPageBreak/>
        <w:t>специальными знаниями, умениями, навыками, необходимыми для музыкальной деятельности).</w:t>
      </w:r>
    </w:p>
    <w:p w:rsidR="00AD0EBC" w:rsidRPr="00AD0EBC" w:rsidRDefault="00AD0EBC" w:rsidP="00AD0EBC">
      <w:pPr>
        <w:pStyle w:val="a3"/>
        <w:numPr>
          <w:ilvl w:val="0"/>
          <w:numId w:val="9"/>
        </w:numPr>
        <w:spacing w:before="0" w:beforeAutospacing="0" w:after="0" w:afterAutospacing="0" w:line="320" w:lineRule="exact"/>
        <w:ind w:left="0" w:firstLine="0"/>
        <w:jc w:val="both"/>
        <w:rPr>
          <w:bCs/>
          <w:sz w:val="28"/>
          <w:szCs w:val="28"/>
        </w:rPr>
      </w:pPr>
      <w:proofErr w:type="gramStart"/>
      <w:r w:rsidRPr="00AD0EBC">
        <w:rPr>
          <w:b/>
          <w:bCs/>
          <w:i/>
          <w:sz w:val="28"/>
          <w:szCs w:val="28"/>
        </w:rPr>
        <w:t>Графическое, цветовое моделирование музыки</w:t>
      </w:r>
      <w:r w:rsidRPr="00AD0EBC">
        <w:rPr>
          <w:bCs/>
          <w:sz w:val="28"/>
          <w:szCs w:val="28"/>
        </w:rPr>
        <w:t xml:space="preserve"> (отвечает специфике музыки как вида искусства и особенностям восприятия детей.</w:t>
      </w:r>
      <w:proofErr w:type="gramEnd"/>
      <w:r w:rsidRPr="00AD0EBC">
        <w:rPr>
          <w:bCs/>
          <w:sz w:val="28"/>
          <w:szCs w:val="28"/>
        </w:rPr>
        <w:t xml:space="preserve"> Выбор цвета, общая графическая композиция осуществляется соответственно характеру музыкального образа, эмоциональным переживаниям. </w:t>
      </w:r>
      <w:proofErr w:type="gramStart"/>
      <w:r w:rsidRPr="00AD0EBC">
        <w:rPr>
          <w:bCs/>
          <w:sz w:val="28"/>
          <w:szCs w:val="28"/>
        </w:rPr>
        <w:t>Особенно показательными моментами являются: особое положение линий, отражающих регистр, направление мелодического движения, динамики, ритмической пульсации).</w:t>
      </w:r>
      <w:proofErr w:type="gramEnd"/>
    </w:p>
    <w:p w:rsidR="00AD0EBC" w:rsidRPr="00AD0EBC" w:rsidRDefault="00AD0EBC" w:rsidP="00AD0EBC">
      <w:pPr>
        <w:pStyle w:val="a3"/>
        <w:spacing w:before="0" w:beforeAutospacing="0" w:after="0" w:afterAutospacing="0" w:line="320" w:lineRule="exact"/>
        <w:jc w:val="both"/>
        <w:rPr>
          <w:bCs/>
          <w:sz w:val="28"/>
          <w:szCs w:val="28"/>
        </w:rPr>
      </w:pPr>
    </w:p>
    <w:p w:rsidR="00AD0EBC" w:rsidRPr="00AD0EBC" w:rsidRDefault="00AD0EBC" w:rsidP="00AD0EBC">
      <w:pPr>
        <w:pStyle w:val="a3"/>
        <w:spacing w:before="0" w:beforeAutospacing="0" w:after="0" w:afterAutospacing="0" w:line="320" w:lineRule="exact"/>
        <w:jc w:val="both"/>
        <w:rPr>
          <w:bCs/>
          <w:sz w:val="28"/>
          <w:szCs w:val="28"/>
        </w:rPr>
      </w:pPr>
    </w:p>
    <w:p w:rsidR="00AD0EBC" w:rsidRPr="00AD0EBC" w:rsidRDefault="00AD0EBC" w:rsidP="00AD0EBC">
      <w:pPr>
        <w:pStyle w:val="a3"/>
        <w:spacing w:before="0" w:beforeAutospacing="0" w:after="0" w:afterAutospacing="0" w:line="320" w:lineRule="exact"/>
        <w:jc w:val="both"/>
        <w:rPr>
          <w:bCs/>
          <w:sz w:val="28"/>
          <w:szCs w:val="28"/>
        </w:rPr>
      </w:pPr>
    </w:p>
    <w:p w:rsidR="00AD0EBC" w:rsidRPr="00AD0EBC" w:rsidRDefault="00AD0EBC" w:rsidP="00AD0EBC">
      <w:pPr>
        <w:pStyle w:val="a3"/>
        <w:spacing w:before="0" w:beforeAutospacing="0" w:after="0" w:afterAutospacing="0" w:line="320" w:lineRule="exact"/>
        <w:jc w:val="both"/>
        <w:rPr>
          <w:bCs/>
          <w:sz w:val="28"/>
          <w:szCs w:val="28"/>
        </w:rPr>
      </w:pPr>
    </w:p>
    <w:p w:rsidR="00AD0EBC" w:rsidRPr="00AD0EBC" w:rsidRDefault="00AD0EBC" w:rsidP="00AD0EBC">
      <w:pPr>
        <w:pStyle w:val="a3"/>
        <w:spacing w:before="0" w:beforeAutospacing="0" w:after="0" w:afterAutospacing="0" w:line="320" w:lineRule="exact"/>
        <w:jc w:val="both"/>
        <w:rPr>
          <w:bCs/>
          <w:sz w:val="28"/>
          <w:szCs w:val="28"/>
        </w:rPr>
      </w:pPr>
    </w:p>
    <w:p w:rsidR="00AD0EBC" w:rsidRDefault="00AD0EBC" w:rsidP="00AD0EBC">
      <w:pPr>
        <w:pStyle w:val="a3"/>
        <w:spacing w:before="0" w:beforeAutospacing="0" w:after="0" w:afterAutospacing="0" w:line="320" w:lineRule="exact"/>
        <w:jc w:val="both"/>
        <w:rPr>
          <w:bCs/>
        </w:rPr>
      </w:pPr>
    </w:p>
    <w:p w:rsidR="00AD0EBC" w:rsidRDefault="00AD0EBC" w:rsidP="00AD0EBC">
      <w:pPr>
        <w:pStyle w:val="a3"/>
        <w:spacing w:before="0" w:beforeAutospacing="0" w:after="0" w:afterAutospacing="0" w:line="320" w:lineRule="exact"/>
        <w:jc w:val="both"/>
        <w:rPr>
          <w:bCs/>
        </w:rPr>
      </w:pPr>
    </w:p>
    <w:p w:rsidR="00AD0EBC" w:rsidRDefault="00AD0EBC" w:rsidP="00AD0EBC">
      <w:pPr>
        <w:pStyle w:val="a3"/>
        <w:spacing w:before="0" w:beforeAutospacing="0" w:after="0" w:afterAutospacing="0" w:line="320" w:lineRule="exact"/>
        <w:jc w:val="both"/>
        <w:rPr>
          <w:bCs/>
        </w:rPr>
      </w:pPr>
    </w:p>
    <w:p w:rsidR="00AD0EBC" w:rsidRDefault="00AD0EBC" w:rsidP="00AD0EBC">
      <w:pPr>
        <w:pStyle w:val="a3"/>
        <w:spacing w:before="0" w:beforeAutospacing="0" w:after="0" w:afterAutospacing="0" w:line="320" w:lineRule="exact"/>
        <w:jc w:val="both"/>
        <w:rPr>
          <w:bCs/>
        </w:rPr>
      </w:pPr>
    </w:p>
    <w:p w:rsidR="00AD0EBC" w:rsidRDefault="00AD0EBC" w:rsidP="00AD0EBC">
      <w:pPr>
        <w:pStyle w:val="a3"/>
        <w:spacing w:before="0" w:beforeAutospacing="0" w:after="0" w:afterAutospacing="0" w:line="320" w:lineRule="exact"/>
        <w:jc w:val="both"/>
        <w:rPr>
          <w:bCs/>
        </w:rPr>
      </w:pPr>
    </w:p>
    <w:p w:rsidR="00AD0EBC" w:rsidRDefault="00AD0EBC" w:rsidP="00AD0EBC">
      <w:pPr>
        <w:pStyle w:val="a3"/>
        <w:spacing w:before="0" w:beforeAutospacing="0" w:after="0" w:afterAutospacing="0" w:line="320" w:lineRule="exact"/>
        <w:jc w:val="both"/>
        <w:rPr>
          <w:bCs/>
        </w:rPr>
      </w:pPr>
    </w:p>
    <w:p w:rsidR="00AD0EBC" w:rsidRDefault="00AD0EBC" w:rsidP="00AD0EBC">
      <w:pPr>
        <w:pStyle w:val="a3"/>
        <w:spacing w:before="0" w:beforeAutospacing="0" w:after="0" w:afterAutospacing="0" w:line="320" w:lineRule="exact"/>
        <w:jc w:val="both"/>
        <w:rPr>
          <w:bCs/>
        </w:rPr>
      </w:pPr>
    </w:p>
    <w:p w:rsidR="00AD0EBC" w:rsidRDefault="00AD0EBC" w:rsidP="00AD0EBC">
      <w:pPr>
        <w:pStyle w:val="a3"/>
        <w:spacing w:before="0" w:beforeAutospacing="0" w:after="0" w:afterAutospacing="0" w:line="320" w:lineRule="exact"/>
        <w:jc w:val="both"/>
        <w:rPr>
          <w:bCs/>
        </w:rPr>
      </w:pPr>
    </w:p>
    <w:p w:rsidR="00AD0EBC" w:rsidRDefault="00AD0EBC" w:rsidP="00AD0EBC">
      <w:pPr>
        <w:pStyle w:val="a3"/>
        <w:spacing w:before="0" w:beforeAutospacing="0" w:after="0" w:afterAutospacing="0" w:line="320" w:lineRule="exact"/>
        <w:jc w:val="both"/>
        <w:rPr>
          <w:bCs/>
        </w:rPr>
      </w:pPr>
    </w:p>
    <w:p w:rsidR="00AD0EBC" w:rsidRDefault="00AD0EBC" w:rsidP="00AD0EBC">
      <w:pPr>
        <w:pStyle w:val="a3"/>
        <w:spacing w:before="0" w:beforeAutospacing="0" w:after="0" w:afterAutospacing="0" w:line="320" w:lineRule="exact"/>
        <w:jc w:val="both"/>
        <w:rPr>
          <w:bCs/>
        </w:rPr>
      </w:pPr>
    </w:p>
    <w:p w:rsidR="00AD0EBC" w:rsidRDefault="00AD0EBC" w:rsidP="00AD0EBC">
      <w:pPr>
        <w:pStyle w:val="a3"/>
        <w:spacing w:before="0" w:beforeAutospacing="0" w:after="0" w:afterAutospacing="0" w:line="320" w:lineRule="exact"/>
        <w:jc w:val="both"/>
        <w:rPr>
          <w:bCs/>
        </w:rPr>
      </w:pPr>
    </w:p>
    <w:p w:rsidR="00AD0EBC" w:rsidRDefault="00AD0EBC" w:rsidP="00AD0EBC">
      <w:pPr>
        <w:pStyle w:val="a3"/>
        <w:spacing w:before="0" w:beforeAutospacing="0" w:after="0" w:afterAutospacing="0" w:line="320" w:lineRule="exact"/>
        <w:jc w:val="both"/>
        <w:rPr>
          <w:bCs/>
        </w:rPr>
      </w:pPr>
    </w:p>
    <w:p w:rsidR="00AD0EBC" w:rsidRDefault="00AD0EBC" w:rsidP="00AD0EBC">
      <w:pPr>
        <w:pStyle w:val="a3"/>
        <w:spacing w:before="0" w:beforeAutospacing="0" w:after="0" w:afterAutospacing="0" w:line="320" w:lineRule="exact"/>
        <w:jc w:val="both"/>
        <w:rPr>
          <w:bCs/>
        </w:rPr>
      </w:pPr>
    </w:p>
    <w:p w:rsidR="00AD0EBC" w:rsidRDefault="00AD0EBC" w:rsidP="00AD0EBC">
      <w:pPr>
        <w:pStyle w:val="a3"/>
        <w:spacing w:before="0" w:beforeAutospacing="0" w:after="0" w:afterAutospacing="0" w:line="320" w:lineRule="exact"/>
        <w:jc w:val="both"/>
        <w:rPr>
          <w:bCs/>
        </w:rPr>
      </w:pPr>
    </w:p>
    <w:p w:rsidR="00AD0EBC" w:rsidRDefault="00AD0EBC" w:rsidP="00AD0EBC">
      <w:pPr>
        <w:pStyle w:val="a3"/>
        <w:spacing w:before="0" w:beforeAutospacing="0" w:after="0" w:afterAutospacing="0" w:line="320" w:lineRule="exact"/>
        <w:jc w:val="both"/>
        <w:rPr>
          <w:bCs/>
        </w:rPr>
      </w:pPr>
    </w:p>
    <w:p w:rsidR="00AD0EBC" w:rsidRDefault="00AD0EBC" w:rsidP="00AD0EBC">
      <w:pPr>
        <w:pStyle w:val="a3"/>
        <w:spacing w:before="0" w:beforeAutospacing="0" w:after="0" w:afterAutospacing="0" w:line="320" w:lineRule="exact"/>
        <w:jc w:val="both"/>
        <w:rPr>
          <w:bCs/>
        </w:rPr>
      </w:pPr>
    </w:p>
    <w:p w:rsidR="0002149B" w:rsidRDefault="0002149B" w:rsidP="00AD0EBC">
      <w:pPr>
        <w:pStyle w:val="a3"/>
        <w:spacing w:before="0" w:beforeAutospacing="0" w:after="0" w:afterAutospacing="0" w:line="320" w:lineRule="exact"/>
        <w:jc w:val="both"/>
        <w:rPr>
          <w:bCs/>
        </w:rPr>
      </w:pPr>
    </w:p>
    <w:p w:rsidR="0002149B" w:rsidRDefault="0002149B" w:rsidP="00AD0EBC">
      <w:pPr>
        <w:pStyle w:val="a3"/>
        <w:spacing w:before="0" w:beforeAutospacing="0" w:after="0" w:afterAutospacing="0" w:line="320" w:lineRule="exact"/>
        <w:jc w:val="both"/>
        <w:rPr>
          <w:bCs/>
        </w:rPr>
      </w:pPr>
    </w:p>
    <w:p w:rsidR="0002149B" w:rsidRDefault="0002149B" w:rsidP="00AD0EBC">
      <w:pPr>
        <w:pStyle w:val="a3"/>
        <w:spacing w:before="0" w:beforeAutospacing="0" w:after="0" w:afterAutospacing="0" w:line="320" w:lineRule="exact"/>
        <w:jc w:val="both"/>
        <w:rPr>
          <w:bCs/>
        </w:rPr>
      </w:pPr>
    </w:p>
    <w:p w:rsidR="0002149B" w:rsidRDefault="0002149B" w:rsidP="00AD0EBC">
      <w:pPr>
        <w:pStyle w:val="a3"/>
        <w:spacing w:before="0" w:beforeAutospacing="0" w:after="0" w:afterAutospacing="0" w:line="320" w:lineRule="exact"/>
        <w:jc w:val="both"/>
        <w:rPr>
          <w:bCs/>
        </w:rPr>
      </w:pPr>
    </w:p>
    <w:p w:rsidR="0002149B" w:rsidRDefault="0002149B" w:rsidP="00AD0EBC">
      <w:pPr>
        <w:pStyle w:val="a3"/>
        <w:spacing w:before="0" w:beforeAutospacing="0" w:after="0" w:afterAutospacing="0" w:line="320" w:lineRule="exact"/>
        <w:jc w:val="both"/>
        <w:rPr>
          <w:bCs/>
        </w:rPr>
      </w:pPr>
    </w:p>
    <w:p w:rsidR="0002149B" w:rsidRDefault="0002149B" w:rsidP="00AD0EBC">
      <w:pPr>
        <w:pStyle w:val="a3"/>
        <w:spacing w:before="0" w:beforeAutospacing="0" w:after="0" w:afterAutospacing="0" w:line="320" w:lineRule="exact"/>
        <w:jc w:val="both"/>
        <w:rPr>
          <w:bCs/>
        </w:rPr>
      </w:pPr>
    </w:p>
    <w:p w:rsidR="0002149B" w:rsidRDefault="0002149B" w:rsidP="00AD0EBC">
      <w:pPr>
        <w:pStyle w:val="a3"/>
        <w:spacing w:before="0" w:beforeAutospacing="0" w:after="0" w:afterAutospacing="0" w:line="320" w:lineRule="exact"/>
        <w:jc w:val="both"/>
        <w:rPr>
          <w:bCs/>
        </w:rPr>
      </w:pPr>
    </w:p>
    <w:p w:rsidR="0002149B" w:rsidRDefault="0002149B" w:rsidP="00AD0EBC">
      <w:pPr>
        <w:pStyle w:val="a3"/>
        <w:spacing w:before="0" w:beforeAutospacing="0" w:after="0" w:afterAutospacing="0" w:line="320" w:lineRule="exact"/>
        <w:jc w:val="both"/>
        <w:rPr>
          <w:bCs/>
        </w:rPr>
      </w:pPr>
    </w:p>
    <w:p w:rsidR="0002149B" w:rsidRDefault="0002149B" w:rsidP="00AD0EBC">
      <w:pPr>
        <w:pStyle w:val="a3"/>
        <w:spacing w:before="0" w:beforeAutospacing="0" w:after="0" w:afterAutospacing="0" w:line="320" w:lineRule="exact"/>
        <w:jc w:val="both"/>
        <w:rPr>
          <w:bCs/>
        </w:rPr>
      </w:pPr>
    </w:p>
    <w:p w:rsidR="0002149B" w:rsidRDefault="0002149B" w:rsidP="00AD0EBC">
      <w:pPr>
        <w:pStyle w:val="a3"/>
        <w:spacing w:before="0" w:beforeAutospacing="0" w:after="0" w:afterAutospacing="0" w:line="320" w:lineRule="exact"/>
        <w:jc w:val="both"/>
        <w:rPr>
          <w:bCs/>
        </w:rPr>
      </w:pPr>
    </w:p>
    <w:p w:rsidR="0002149B" w:rsidRDefault="0002149B" w:rsidP="00AD0EBC">
      <w:pPr>
        <w:pStyle w:val="a3"/>
        <w:spacing w:before="0" w:beforeAutospacing="0" w:after="0" w:afterAutospacing="0" w:line="320" w:lineRule="exact"/>
        <w:jc w:val="both"/>
        <w:rPr>
          <w:bCs/>
        </w:rPr>
      </w:pPr>
    </w:p>
    <w:p w:rsidR="0002149B" w:rsidRDefault="0002149B" w:rsidP="00AD0EBC">
      <w:pPr>
        <w:pStyle w:val="a3"/>
        <w:spacing w:before="0" w:beforeAutospacing="0" w:after="0" w:afterAutospacing="0" w:line="320" w:lineRule="exact"/>
        <w:jc w:val="both"/>
        <w:rPr>
          <w:bCs/>
        </w:rPr>
      </w:pPr>
    </w:p>
    <w:p w:rsidR="0002149B" w:rsidRDefault="0002149B" w:rsidP="00AD0EBC">
      <w:pPr>
        <w:pStyle w:val="a3"/>
        <w:spacing w:before="0" w:beforeAutospacing="0" w:after="0" w:afterAutospacing="0" w:line="320" w:lineRule="exact"/>
        <w:jc w:val="both"/>
        <w:rPr>
          <w:bCs/>
        </w:rPr>
      </w:pPr>
    </w:p>
    <w:p w:rsidR="0002149B" w:rsidRDefault="0002149B" w:rsidP="00AD0EBC">
      <w:pPr>
        <w:pStyle w:val="a3"/>
        <w:spacing w:before="0" w:beforeAutospacing="0" w:after="0" w:afterAutospacing="0" w:line="320" w:lineRule="exact"/>
        <w:jc w:val="both"/>
        <w:rPr>
          <w:bCs/>
        </w:rPr>
      </w:pPr>
    </w:p>
    <w:p w:rsidR="0002149B" w:rsidRDefault="0002149B" w:rsidP="00AD0EBC">
      <w:pPr>
        <w:pStyle w:val="a3"/>
        <w:spacing w:before="0" w:beforeAutospacing="0" w:after="0" w:afterAutospacing="0" w:line="320" w:lineRule="exact"/>
        <w:jc w:val="both"/>
        <w:rPr>
          <w:bCs/>
        </w:rPr>
      </w:pPr>
    </w:p>
    <w:p w:rsidR="0002149B" w:rsidRDefault="0002149B" w:rsidP="00AD0EBC">
      <w:pPr>
        <w:pStyle w:val="a3"/>
        <w:spacing w:before="0" w:beforeAutospacing="0" w:after="0" w:afterAutospacing="0" w:line="320" w:lineRule="exact"/>
        <w:jc w:val="both"/>
        <w:rPr>
          <w:bCs/>
        </w:rPr>
      </w:pPr>
    </w:p>
    <w:p w:rsidR="0002149B" w:rsidRDefault="0002149B" w:rsidP="00AD0EBC">
      <w:pPr>
        <w:pStyle w:val="a3"/>
        <w:spacing w:before="0" w:beforeAutospacing="0" w:after="0" w:afterAutospacing="0" w:line="320" w:lineRule="exact"/>
        <w:jc w:val="both"/>
        <w:rPr>
          <w:bCs/>
        </w:rPr>
      </w:pPr>
    </w:p>
    <w:p w:rsidR="00AD0EBC" w:rsidRDefault="00AD0EBC" w:rsidP="00AD0EBC">
      <w:pPr>
        <w:pStyle w:val="a3"/>
        <w:spacing w:before="0" w:beforeAutospacing="0" w:after="0" w:afterAutospacing="0" w:line="320" w:lineRule="exact"/>
        <w:jc w:val="both"/>
        <w:rPr>
          <w:bCs/>
        </w:rPr>
      </w:pPr>
    </w:p>
    <w:p w:rsidR="00AD0EBC" w:rsidRPr="00AD0EBC" w:rsidRDefault="00AD0EBC" w:rsidP="00AD0E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EBC">
        <w:rPr>
          <w:rFonts w:ascii="Times New Roman" w:hAnsi="Times New Roman" w:cs="Times New Roman"/>
          <w:b/>
          <w:sz w:val="28"/>
          <w:szCs w:val="28"/>
        </w:rPr>
        <w:t>Используемая  литература</w:t>
      </w:r>
    </w:p>
    <w:p w:rsidR="00AD0EBC" w:rsidRPr="00AD0EBC" w:rsidRDefault="00AD0EBC" w:rsidP="00AD0E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EBC" w:rsidRPr="00AD0EBC" w:rsidRDefault="00AD0EBC" w:rsidP="00AD0EBC">
      <w:pPr>
        <w:pStyle w:val="a4"/>
        <w:numPr>
          <w:ilvl w:val="0"/>
          <w:numId w:val="11"/>
        </w:numPr>
        <w:spacing w:line="320" w:lineRule="exact"/>
        <w:jc w:val="both"/>
      </w:pPr>
      <w:r w:rsidRPr="00AD0EBC">
        <w:t>Азарова Л.Н. Как  развивать  творческую  индивидуальность  младших  школьников. // Журнал  практического  психолога.- 1998.- №4.- с.83.</w:t>
      </w:r>
    </w:p>
    <w:p w:rsidR="00AD0EBC" w:rsidRPr="00AD0EBC" w:rsidRDefault="00AD0EBC" w:rsidP="00AD0EBC">
      <w:pPr>
        <w:pStyle w:val="a4"/>
        <w:numPr>
          <w:ilvl w:val="0"/>
          <w:numId w:val="11"/>
        </w:numPr>
        <w:spacing w:line="320" w:lineRule="exact"/>
        <w:jc w:val="both"/>
      </w:pPr>
      <w:proofErr w:type="spellStart"/>
      <w:r w:rsidRPr="00AD0EBC">
        <w:t>Амтхауер</w:t>
      </w:r>
      <w:proofErr w:type="spellEnd"/>
      <w:r w:rsidRPr="00AD0EBC">
        <w:t xml:space="preserve"> Р. Те</w:t>
      </w:r>
      <w:proofErr w:type="gramStart"/>
      <w:r w:rsidRPr="00AD0EBC">
        <w:t>ст  стр</w:t>
      </w:r>
      <w:proofErr w:type="gramEnd"/>
      <w:r w:rsidRPr="00AD0EBC">
        <w:t>уктуры  интеллекта. Обнинск, изд-во “Принтер”, 1993.</w:t>
      </w:r>
    </w:p>
    <w:p w:rsidR="00AD0EBC" w:rsidRPr="00AD0EBC" w:rsidRDefault="00AD0EBC" w:rsidP="00AD0EBC">
      <w:pPr>
        <w:pStyle w:val="a4"/>
        <w:numPr>
          <w:ilvl w:val="0"/>
          <w:numId w:val="11"/>
        </w:numPr>
        <w:spacing w:line="320" w:lineRule="exact"/>
        <w:jc w:val="both"/>
      </w:pPr>
      <w:proofErr w:type="spellStart"/>
      <w:r w:rsidRPr="00AD0EBC">
        <w:t>Берлянчик</w:t>
      </w:r>
      <w:proofErr w:type="spellEnd"/>
      <w:r w:rsidRPr="00AD0EBC">
        <w:t xml:space="preserve"> М.М. Проблемы одаренности // Основы учения юного скрипача:  С. 26-44.- 200 с. - М.,1983. -Мышление. Технология. Творчество </w:t>
      </w:r>
    </w:p>
    <w:p w:rsidR="00AD0EBC" w:rsidRPr="00AD0EBC" w:rsidRDefault="00AD0EBC" w:rsidP="00AD0EBC">
      <w:pPr>
        <w:pStyle w:val="a4"/>
        <w:numPr>
          <w:ilvl w:val="0"/>
          <w:numId w:val="11"/>
        </w:numPr>
        <w:spacing w:line="320" w:lineRule="exact"/>
        <w:jc w:val="both"/>
      </w:pPr>
      <w:r w:rsidRPr="00AD0EBC">
        <w:t xml:space="preserve">Богоявленская Д.Б. Интеллектуальная активность как проблема творчества.  Ростов </w:t>
      </w:r>
      <w:proofErr w:type="spellStart"/>
      <w:r w:rsidRPr="00AD0EBC">
        <w:t>н</w:t>
      </w:r>
      <w:proofErr w:type="spellEnd"/>
      <w:r w:rsidRPr="00AD0EBC">
        <w:t>/Д., 1983.</w:t>
      </w:r>
    </w:p>
    <w:p w:rsidR="00AD0EBC" w:rsidRPr="00AD0EBC" w:rsidRDefault="00AD0EBC" w:rsidP="00AD0EBC">
      <w:pPr>
        <w:pStyle w:val="a4"/>
        <w:numPr>
          <w:ilvl w:val="0"/>
          <w:numId w:val="11"/>
        </w:numPr>
        <w:spacing w:line="320" w:lineRule="exact"/>
        <w:jc w:val="both"/>
      </w:pPr>
      <w:proofErr w:type="spellStart"/>
      <w:r w:rsidRPr="00AD0EBC">
        <w:t>Брюно</w:t>
      </w:r>
      <w:proofErr w:type="spellEnd"/>
      <w:r w:rsidRPr="00AD0EBC">
        <w:t xml:space="preserve">  Ж. и др. Одаренные  дети:  психолого-педагогические  исследования  и  практика. // Психологический  журнал. – 1995.- №4.- с.73.</w:t>
      </w:r>
    </w:p>
    <w:p w:rsidR="00AD0EBC" w:rsidRPr="00AD0EBC" w:rsidRDefault="00AD0EBC" w:rsidP="00AD0EBC">
      <w:pPr>
        <w:pStyle w:val="a4"/>
        <w:numPr>
          <w:ilvl w:val="0"/>
          <w:numId w:val="11"/>
        </w:numPr>
        <w:spacing w:line="320" w:lineRule="exact"/>
        <w:jc w:val="both"/>
      </w:pPr>
      <w:r w:rsidRPr="00AD0EBC">
        <w:t>Варламова Е.П. Принцип  рефлексивных  контрастов  в  развитии  творческой  уникальности  человека. // Журнал  практического  психолога.- 1998.- №3.- с.48.</w:t>
      </w:r>
    </w:p>
    <w:p w:rsidR="00AD0EBC" w:rsidRPr="00AD0EBC" w:rsidRDefault="00AD0EBC" w:rsidP="00AD0EBC">
      <w:pPr>
        <w:pStyle w:val="a4"/>
        <w:numPr>
          <w:ilvl w:val="0"/>
          <w:numId w:val="11"/>
        </w:numPr>
        <w:spacing w:line="320" w:lineRule="exact"/>
        <w:jc w:val="both"/>
      </w:pPr>
      <w:proofErr w:type="spellStart"/>
      <w:r w:rsidRPr="00AD0EBC">
        <w:t>Грязева</w:t>
      </w:r>
      <w:proofErr w:type="spellEnd"/>
      <w:r w:rsidRPr="00AD0EBC">
        <w:t xml:space="preserve">  В.Г., </w:t>
      </w:r>
      <w:proofErr w:type="gramStart"/>
      <w:r w:rsidRPr="00AD0EBC">
        <w:t>Петровский</w:t>
      </w:r>
      <w:proofErr w:type="gramEnd"/>
      <w:r w:rsidRPr="00AD0EBC">
        <w:t xml:space="preserve">  В.А. Одаренные  дети:  экология  творчества. – </w:t>
      </w:r>
      <w:proofErr w:type="spellStart"/>
      <w:r w:rsidRPr="00AD0EBC">
        <w:t>Москва-Челябябинск</w:t>
      </w:r>
      <w:proofErr w:type="spellEnd"/>
      <w:r w:rsidRPr="00AD0EBC">
        <w:t xml:space="preserve">:  ИПИ РАО, ЧГИИК, 1993. – 40 </w:t>
      </w:r>
      <w:proofErr w:type="gramStart"/>
      <w:r w:rsidRPr="00AD0EBC">
        <w:t>с</w:t>
      </w:r>
      <w:proofErr w:type="gramEnd"/>
      <w:r w:rsidRPr="00AD0EBC">
        <w:t>.</w:t>
      </w:r>
    </w:p>
    <w:p w:rsidR="00AD0EBC" w:rsidRPr="00AD0EBC" w:rsidRDefault="00AD0EBC" w:rsidP="00AD0EBC">
      <w:pPr>
        <w:pStyle w:val="a4"/>
        <w:numPr>
          <w:ilvl w:val="0"/>
          <w:numId w:val="11"/>
        </w:numPr>
        <w:spacing w:line="320" w:lineRule="exact"/>
        <w:jc w:val="both"/>
      </w:pPr>
      <w:proofErr w:type="spellStart"/>
      <w:r w:rsidRPr="00AD0EBC">
        <w:t>Готсдинер</w:t>
      </w:r>
      <w:proofErr w:type="spellEnd"/>
      <w:r w:rsidRPr="00AD0EBC">
        <w:t xml:space="preserve"> А.Л. Музыкальная психология.  190 с.- М.,1983.</w:t>
      </w:r>
    </w:p>
    <w:p w:rsidR="00AD0EBC" w:rsidRPr="00AD0EBC" w:rsidRDefault="00AD0EBC" w:rsidP="00AD0EBC">
      <w:pPr>
        <w:pStyle w:val="a4"/>
        <w:numPr>
          <w:ilvl w:val="0"/>
          <w:numId w:val="11"/>
        </w:numPr>
        <w:spacing w:line="320" w:lineRule="exact"/>
        <w:jc w:val="both"/>
      </w:pPr>
      <w:proofErr w:type="spellStart"/>
      <w:r w:rsidRPr="00AD0EBC">
        <w:t>Лейтес</w:t>
      </w:r>
      <w:proofErr w:type="spellEnd"/>
      <w:r w:rsidRPr="00AD0EBC">
        <w:t xml:space="preserve"> М.С. Бывают выдающиеся дети. // Семья и школа, 33 с.- N 3. -51990.</w:t>
      </w:r>
    </w:p>
    <w:p w:rsidR="00AD0EBC" w:rsidRPr="00AD0EBC" w:rsidRDefault="00AD0EBC" w:rsidP="00AD0EBC">
      <w:pPr>
        <w:pStyle w:val="a4"/>
        <w:numPr>
          <w:ilvl w:val="0"/>
          <w:numId w:val="11"/>
        </w:numPr>
        <w:spacing w:line="320" w:lineRule="exact"/>
        <w:jc w:val="both"/>
      </w:pPr>
      <w:proofErr w:type="spellStart"/>
      <w:r w:rsidRPr="00AD0EBC">
        <w:t>Лейтес</w:t>
      </w:r>
      <w:proofErr w:type="spellEnd"/>
      <w:r w:rsidRPr="00AD0EBC">
        <w:t xml:space="preserve"> М.С. Возрастная одаренность // Семья и школа, 31 с.- N 3. -6. 1990. </w:t>
      </w:r>
    </w:p>
    <w:p w:rsidR="00AD0EBC" w:rsidRPr="00AD0EBC" w:rsidRDefault="00AD0EBC" w:rsidP="00AD0EBC">
      <w:pPr>
        <w:pStyle w:val="a4"/>
        <w:numPr>
          <w:ilvl w:val="0"/>
          <w:numId w:val="11"/>
        </w:numPr>
        <w:spacing w:line="320" w:lineRule="exact"/>
        <w:jc w:val="both"/>
      </w:pPr>
      <w:r w:rsidRPr="00AD0EBC">
        <w:t>Лосева А.А. Работа  практического  психолога  с  одаренными  детьми  подросткового  возраста. // Журнал  практического  психолога.- 1998.- №3.- с84.</w:t>
      </w:r>
    </w:p>
    <w:p w:rsidR="00AD0EBC" w:rsidRPr="00AD0EBC" w:rsidRDefault="00AD0EBC" w:rsidP="00AD0EBC">
      <w:pPr>
        <w:pStyle w:val="a4"/>
        <w:numPr>
          <w:ilvl w:val="0"/>
          <w:numId w:val="11"/>
        </w:numPr>
        <w:spacing w:line="320" w:lineRule="exact"/>
        <w:jc w:val="both"/>
      </w:pPr>
      <w:r w:rsidRPr="00AD0EBC">
        <w:t xml:space="preserve">Матюшкин  А.М. Концепция  творческой  одаренности. // </w:t>
      </w:r>
      <w:proofErr w:type="spellStart"/>
      <w:r w:rsidRPr="00AD0EBC">
        <w:t>Вопр</w:t>
      </w:r>
      <w:proofErr w:type="spellEnd"/>
      <w:r w:rsidRPr="00AD0EBC">
        <w:t>.  психологии. -  1989. - №6. – с.29-33.</w:t>
      </w:r>
    </w:p>
    <w:p w:rsidR="00AD0EBC" w:rsidRPr="00AD0EBC" w:rsidRDefault="00AD0EBC" w:rsidP="00AD0EBC">
      <w:pPr>
        <w:pStyle w:val="a4"/>
        <w:numPr>
          <w:ilvl w:val="0"/>
          <w:numId w:val="11"/>
        </w:numPr>
        <w:spacing w:line="320" w:lineRule="exact"/>
        <w:jc w:val="both"/>
      </w:pPr>
      <w:r w:rsidRPr="00AD0EBC">
        <w:t>Матюшкин А.М. Загадки одаренности. М.,1992.</w:t>
      </w:r>
    </w:p>
    <w:p w:rsidR="00AD0EBC" w:rsidRPr="00AD0EBC" w:rsidRDefault="00AD0EBC" w:rsidP="00AD0EBC">
      <w:pPr>
        <w:pStyle w:val="a4"/>
        <w:numPr>
          <w:ilvl w:val="0"/>
          <w:numId w:val="11"/>
        </w:numPr>
        <w:spacing w:line="320" w:lineRule="exact"/>
        <w:jc w:val="both"/>
      </w:pPr>
      <w:proofErr w:type="spellStart"/>
      <w:r w:rsidRPr="00AD0EBC">
        <w:t>Мелхорн</w:t>
      </w:r>
      <w:proofErr w:type="spellEnd"/>
      <w:r w:rsidRPr="00AD0EBC">
        <w:t xml:space="preserve"> Г., </w:t>
      </w:r>
      <w:proofErr w:type="spellStart"/>
      <w:r w:rsidRPr="00AD0EBC">
        <w:t>Мелхорн</w:t>
      </w:r>
      <w:proofErr w:type="spellEnd"/>
      <w:r w:rsidRPr="00AD0EBC">
        <w:t xml:space="preserve"> Х.-Г. Гениями  не  рождаются:  Общество  и  способности  человека:  Кн. для учителя: Пер. с нем.- М., Просвещение, 1989.- 160 </w:t>
      </w:r>
      <w:proofErr w:type="gramStart"/>
      <w:r w:rsidRPr="00AD0EBC">
        <w:t>с</w:t>
      </w:r>
      <w:proofErr w:type="gramEnd"/>
      <w:r w:rsidRPr="00AD0EBC">
        <w:t>.</w:t>
      </w:r>
    </w:p>
    <w:p w:rsidR="00AD0EBC" w:rsidRPr="00AD0EBC" w:rsidRDefault="00AD0EBC" w:rsidP="00AD0EBC">
      <w:pPr>
        <w:pStyle w:val="a4"/>
        <w:numPr>
          <w:ilvl w:val="0"/>
          <w:numId w:val="11"/>
        </w:numPr>
        <w:spacing w:line="320" w:lineRule="exact"/>
        <w:jc w:val="both"/>
      </w:pPr>
      <w:r w:rsidRPr="00AD0EBC">
        <w:t xml:space="preserve">М.К. Акимова, Борисова Е.М.  Одаренные дети // Психологическая служба школы. / /Под ред. И.В. Дубровиной  М.,1995.   </w:t>
      </w:r>
    </w:p>
    <w:p w:rsidR="00AD0EBC" w:rsidRPr="00AD0EBC" w:rsidRDefault="00AD0EBC" w:rsidP="00AD0EBC">
      <w:pPr>
        <w:pStyle w:val="a4"/>
        <w:numPr>
          <w:ilvl w:val="0"/>
          <w:numId w:val="11"/>
        </w:numPr>
        <w:spacing w:line="320" w:lineRule="exact"/>
        <w:jc w:val="both"/>
      </w:pPr>
      <w:r w:rsidRPr="00AD0EBC">
        <w:t xml:space="preserve">Мясищев В.М., </w:t>
      </w:r>
      <w:proofErr w:type="spellStart"/>
      <w:r w:rsidRPr="00AD0EBC">
        <w:t>Готсдинер</w:t>
      </w:r>
      <w:proofErr w:type="spellEnd"/>
      <w:r w:rsidRPr="00AD0EBC">
        <w:t xml:space="preserve"> А.Л. Проблемы музыкальных способностей и их социальное значение // Роль музыки в эстетическом воспитании детей и юношества:  Л.: 1980.</w:t>
      </w:r>
    </w:p>
    <w:p w:rsidR="00AD0EBC" w:rsidRPr="00AD0EBC" w:rsidRDefault="00AD0EBC" w:rsidP="00AD0EBC">
      <w:pPr>
        <w:pStyle w:val="a4"/>
        <w:numPr>
          <w:ilvl w:val="0"/>
          <w:numId w:val="11"/>
        </w:numPr>
        <w:spacing w:line="320" w:lineRule="exact"/>
        <w:jc w:val="both"/>
      </w:pPr>
      <w:r w:rsidRPr="00AD0EBC">
        <w:t>Одаренные дети. Пер. с англ./ Под общ</w:t>
      </w:r>
      <w:proofErr w:type="gramStart"/>
      <w:r w:rsidRPr="00AD0EBC">
        <w:t>.</w:t>
      </w:r>
      <w:proofErr w:type="gramEnd"/>
      <w:r w:rsidRPr="00AD0EBC">
        <w:t xml:space="preserve"> </w:t>
      </w:r>
      <w:proofErr w:type="gramStart"/>
      <w:r w:rsidRPr="00AD0EBC">
        <w:t>р</w:t>
      </w:r>
      <w:proofErr w:type="gramEnd"/>
      <w:r w:rsidRPr="00AD0EBC">
        <w:t xml:space="preserve">ед. </w:t>
      </w:r>
      <w:proofErr w:type="spellStart"/>
      <w:r w:rsidRPr="00AD0EBC">
        <w:t>Бурменской</w:t>
      </w:r>
      <w:proofErr w:type="spellEnd"/>
      <w:r w:rsidRPr="00AD0EBC">
        <w:t xml:space="preserve"> Г.В., Слуцкого В.М. – М., Прогресс, 1991. – 383 с.</w:t>
      </w:r>
    </w:p>
    <w:p w:rsidR="00AD0EBC" w:rsidRPr="00AD0EBC" w:rsidRDefault="00AD0EBC" w:rsidP="00AD0EBC">
      <w:pPr>
        <w:pStyle w:val="a4"/>
        <w:numPr>
          <w:ilvl w:val="0"/>
          <w:numId w:val="11"/>
        </w:numPr>
        <w:spacing w:line="320" w:lineRule="exact"/>
        <w:jc w:val="both"/>
      </w:pPr>
      <w:r w:rsidRPr="00AD0EBC">
        <w:t xml:space="preserve">Панкова О., Гвоздева О. Воспитание музыкального мышления одаренных детей. Новосибирск,1994. </w:t>
      </w:r>
      <w:r w:rsidRPr="00AD0EBC">
        <w:sym w:font="Symbol" w:char="002D"/>
      </w:r>
      <w:r w:rsidRPr="00AD0EBC">
        <w:t xml:space="preserve">35 </w:t>
      </w:r>
      <w:proofErr w:type="gramStart"/>
      <w:r w:rsidRPr="00AD0EBC">
        <w:t>с</w:t>
      </w:r>
      <w:proofErr w:type="gramEnd"/>
      <w:r w:rsidRPr="00AD0EBC">
        <w:t>.</w:t>
      </w:r>
    </w:p>
    <w:p w:rsidR="009F6643" w:rsidRPr="00252917" w:rsidRDefault="00AD0EBC" w:rsidP="00252917">
      <w:pPr>
        <w:pStyle w:val="a4"/>
        <w:numPr>
          <w:ilvl w:val="0"/>
          <w:numId w:val="11"/>
        </w:numPr>
        <w:spacing w:line="320" w:lineRule="exact"/>
        <w:jc w:val="both"/>
      </w:pPr>
      <w:r w:rsidRPr="00AD0EBC">
        <w:t>Пономарев Я.А. Психология твор</w:t>
      </w:r>
      <w:r w:rsidR="00252917">
        <w:t>чества. М., 1976</w:t>
      </w:r>
    </w:p>
    <w:p w:rsidR="009F6643" w:rsidRDefault="009F6643" w:rsidP="00B63C1B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02149B" w:rsidRDefault="0002149B" w:rsidP="00B63C1B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02149B" w:rsidRDefault="0002149B" w:rsidP="00B63C1B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02149B" w:rsidRDefault="0002149B" w:rsidP="00B63C1B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02149B" w:rsidRDefault="0002149B" w:rsidP="00B63C1B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02149B" w:rsidRDefault="0002149B" w:rsidP="00B63C1B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AD0EBC" w:rsidRDefault="009915C9" w:rsidP="00B63C1B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9915C9">
        <w:rPr>
          <w:rFonts w:ascii="Times New Roman" w:hAnsi="Times New Roman" w:cs="Times New Roman"/>
          <w:b/>
          <w:sz w:val="36"/>
          <w:szCs w:val="36"/>
        </w:rPr>
        <w:t>Список участников программы</w:t>
      </w:r>
      <w:r w:rsidR="009F6643">
        <w:rPr>
          <w:rFonts w:ascii="Times New Roman" w:hAnsi="Times New Roman" w:cs="Times New Roman"/>
          <w:b/>
          <w:sz w:val="36"/>
          <w:szCs w:val="36"/>
        </w:rPr>
        <w:t xml:space="preserve"> «Одаренные дети»</w:t>
      </w:r>
    </w:p>
    <w:p w:rsidR="0002149B" w:rsidRPr="00B63C1B" w:rsidRDefault="0002149B" w:rsidP="00B63C1B">
      <w:pPr>
        <w:spacing w:after="0" w:line="240" w:lineRule="auto"/>
        <w:rPr>
          <w:rFonts w:ascii="Times New Roman" w:hAnsi="Times New Roman" w:cs="Times New Roman"/>
        </w:rPr>
      </w:pPr>
    </w:p>
    <w:p w:rsidR="00EB16EA" w:rsidRPr="00640267" w:rsidRDefault="009915C9" w:rsidP="0002149B">
      <w:pPr>
        <w:pStyle w:val="a6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</w:t>
      </w:r>
      <w:r w:rsidR="00EB16EA">
        <w:rPr>
          <w:rFonts w:ascii="Times New Roman" w:hAnsi="Times New Roman" w:cs="Times New Roman"/>
          <w:b/>
          <w:sz w:val="36"/>
          <w:szCs w:val="36"/>
        </w:rPr>
        <w:t xml:space="preserve">  </w:t>
      </w:r>
      <w:r w:rsidR="0002149B">
        <w:rPr>
          <w:rFonts w:ascii="Times New Roman" w:hAnsi="Times New Roman" w:cs="Times New Roman"/>
          <w:b/>
          <w:sz w:val="36"/>
          <w:szCs w:val="36"/>
        </w:rPr>
        <w:t>Воеводина Ксения</w:t>
      </w:r>
    </w:p>
    <w:p w:rsidR="00EB16EA" w:rsidRPr="00640267" w:rsidRDefault="00EB16EA" w:rsidP="00640267">
      <w:pPr>
        <w:pStyle w:val="a6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</w:t>
      </w:r>
      <w:proofErr w:type="spellStart"/>
      <w:r w:rsidRPr="00640267">
        <w:rPr>
          <w:rFonts w:ascii="Times New Roman" w:hAnsi="Times New Roman" w:cs="Times New Roman"/>
          <w:b/>
          <w:sz w:val="36"/>
          <w:szCs w:val="36"/>
        </w:rPr>
        <w:t>Волосюк</w:t>
      </w:r>
      <w:proofErr w:type="spellEnd"/>
      <w:r w:rsidRPr="00640267">
        <w:rPr>
          <w:rFonts w:ascii="Times New Roman" w:hAnsi="Times New Roman" w:cs="Times New Roman"/>
          <w:b/>
          <w:sz w:val="36"/>
          <w:szCs w:val="36"/>
        </w:rPr>
        <w:t xml:space="preserve"> Дани</w:t>
      </w:r>
      <w:r w:rsidR="0002149B">
        <w:rPr>
          <w:rFonts w:ascii="Times New Roman" w:hAnsi="Times New Roman" w:cs="Times New Roman"/>
          <w:b/>
          <w:sz w:val="36"/>
          <w:szCs w:val="36"/>
        </w:rPr>
        <w:t>и</w:t>
      </w:r>
      <w:r w:rsidRPr="00640267">
        <w:rPr>
          <w:rFonts w:ascii="Times New Roman" w:hAnsi="Times New Roman" w:cs="Times New Roman"/>
          <w:b/>
          <w:sz w:val="36"/>
          <w:szCs w:val="36"/>
        </w:rPr>
        <w:t>л</w:t>
      </w:r>
    </w:p>
    <w:p w:rsidR="00EB16EA" w:rsidRPr="006E734F" w:rsidRDefault="006C6881" w:rsidP="00EB16EA">
      <w:pPr>
        <w:pStyle w:val="a6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6E734F">
        <w:rPr>
          <w:rFonts w:ascii="Times New Roman" w:hAnsi="Times New Roman" w:cs="Times New Roman"/>
          <w:b/>
          <w:sz w:val="36"/>
          <w:szCs w:val="36"/>
        </w:rPr>
        <w:t xml:space="preserve">        </w:t>
      </w:r>
      <w:r w:rsidR="007A3C4F">
        <w:rPr>
          <w:rFonts w:ascii="Times New Roman" w:hAnsi="Times New Roman" w:cs="Times New Roman"/>
          <w:b/>
          <w:sz w:val="36"/>
          <w:szCs w:val="36"/>
        </w:rPr>
        <w:t>Гарина Виктория</w:t>
      </w:r>
    </w:p>
    <w:p w:rsidR="00EB16EA" w:rsidRDefault="006E734F" w:rsidP="00EB16EA">
      <w:pPr>
        <w:pStyle w:val="a6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</w:t>
      </w:r>
      <w:proofErr w:type="spellStart"/>
      <w:r w:rsidR="004832E5">
        <w:rPr>
          <w:rFonts w:ascii="Times New Roman" w:hAnsi="Times New Roman" w:cs="Times New Roman"/>
          <w:b/>
          <w:sz w:val="36"/>
          <w:szCs w:val="36"/>
        </w:rPr>
        <w:t>Самаркина</w:t>
      </w:r>
      <w:proofErr w:type="spellEnd"/>
      <w:r w:rsidR="004832E5">
        <w:rPr>
          <w:rFonts w:ascii="Times New Roman" w:hAnsi="Times New Roman" w:cs="Times New Roman"/>
          <w:b/>
          <w:sz w:val="36"/>
          <w:szCs w:val="36"/>
        </w:rPr>
        <w:t xml:space="preserve"> Ангелина</w:t>
      </w:r>
    </w:p>
    <w:p w:rsidR="006C6881" w:rsidRDefault="00640267" w:rsidP="00EB16EA">
      <w:pPr>
        <w:pStyle w:val="a6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</w:t>
      </w:r>
      <w:proofErr w:type="spellStart"/>
      <w:r w:rsidR="004832E5">
        <w:rPr>
          <w:rFonts w:ascii="Times New Roman" w:hAnsi="Times New Roman" w:cs="Times New Roman"/>
          <w:b/>
          <w:sz w:val="36"/>
          <w:szCs w:val="36"/>
        </w:rPr>
        <w:t>Евтефеева</w:t>
      </w:r>
      <w:proofErr w:type="spellEnd"/>
      <w:r w:rsidR="004832E5">
        <w:rPr>
          <w:rFonts w:ascii="Times New Roman" w:hAnsi="Times New Roman" w:cs="Times New Roman"/>
          <w:b/>
          <w:sz w:val="36"/>
          <w:szCs w:val="36"/>
        </w:rPr>
        <w:t xml:space="preserve"> Полина</w:t>
      </w:r>
    </w:p>
    <w:p w:rsidR="006C6881" w:rsidRPr="004832E5" w:rsidRDefault="009915C9" w:rsidP="00EB16EA">
      <w:pPr>
        <w:pStyle w:val="a6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4832E5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640267" w:rsidRPr="004832E5">
        <w:rPr>
          <w:rFonts w:ascii="Times New Roman" w:hAnsi="Times New Roman" w:cs="Times New Roman"/>
          <w:b/>
          <w:sz w:val="36"/>
          <w:szCs w:val="36"/>
        </w:rPr>
        <w:t xml:space="preserve">      </w:t>
      </w:r>
      <w:r w:rsidR="004832E5">
        <w:rPr>
          <w:rFonts w:ascii="Times New Roman" w:hAnsi="Times New Roman" w:cs="Times New Roman"/>
          <w:b/>
          <w:sz w:val="36"/>
          <w:szCs w:val="36"/>
        </w:rPr>
        <w:t>Зимина Дарья</w:t>
      </w:r>
    </w:p>
    <w:p w:rsidR="006C6881" w:rsidRDefault="00640267" w:rsidP="00EB16EA">
      <w:pPr>
        <w:pStyle w:val="a6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4832E5">
        <w:rPr>
          <w:rFonts w:ascii="Times New Roman" w:hAnsi="Times New Roman" w:cs="Times New Roman"/>
          <w:b/>
          <w:sz w:val="36"/>
          <w:szCs w:val="36"/>
        </w:rPr>
        <w:t xml:space="preserve">      </w:t>
      </w:r>
      <w:proofErr w:type="spellStart"/>
      <w:r w:rsidR="002C0748" w:rsidRPr="004832E5">
        <w:rPr>
          <w:rFonts w:ascii="Times New Roman" w:hAnsi="Times New Roman" w:cs="Times New Roman"/>
          <w:b/>
          <w:sz w:val="36"/>
          <w:szCs w:val="36"/>
        </w:rPr>
        <w:t>Со</w:t>
      </w:r>
      <w:r w:rsidR="00252917" w:rsidRPr="004832E5">
        <w:rPr>
          <w:rFonts w:ascii="Times New Roman" w:hAnsi="Times New Roman" w:cs="Times New Roman"/>
          <w:b/>
          <w:sz w:val="36"/>
          <w:szCs w:val="36"/>
        </w:rPr>
        <w:t>юнова</w:t>
      </w:r>
      <w:proofErr w:type="spellEnd"/>
      <w:r w:rsidR="00252917" w:rsidRPr="004832E5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="00252917" w:rsidRPr="004832E5">
        <w:rPr>
          <w:rFonts w:ascii="Times New Roman" w:hAnsi="Times New Roman" w:cs="Times New Roman"/>
          <w:b/>
          <w:sz w:val="36"/>
          <w:szCs w:val="36"/>
        </w:rPr>
        <w:t>Аделина</w:t>
      </w:r>
      <w:proofErr w:type="spellEnd"/>
    </w:p>
    <w:p w:rsidR="00252917" w:rsidRDefault="0002149B" w:rsidP="00EB16EA">
      <w:pPr>
        <w:pStyle w:val="a6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</w:t>
      </w:r>
      <w:proofErr w:type="spellStart"/>
      <w:r w:rsidR="00252917">
        <w:rPr>
          <w:rFonts w:ascii="Times New Roman" w:hAnsi="Times New Roman" w:cs="Times New Roman"/>
          <w:b/>
          <w:sz w:val="36"/>
          <w:szCs w:val="36"/>
        </w:rPr>
        <w:t>Билюкова</w:t>
      </w:r>
      <w:proofErr w:type="spellEnd"/>
      <w:r w:rsidR="00252917">
        <w:rPr>
          <w:rFonts w:ascii="Times New Roman" w:hAnsi="Times New Roman" w:cs="Times New Roman"/>
          <w:b/>
          <w:sz w:val="36"/>
          <w:szCs w:val="36"/>
        </w:rPr>
        <w:t xml:space="preserve"> Вика</w:t>
      </w:r>
    </w:p>
    <w:p w:rsidR="0002149B" w:rsidRDefault="004832E5" w:rsidP="00EB16EA">
      <w:pPr>
        <w:pStyle w:val="a6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Флегентов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Никита</w:t>
      </w:r>
    </w:p>
    <w:p w:rsidR="004832E5" w:rsidRDefault="004832E5" w:rsidP="00EB16EA">
      <w:pPr>
        <w:pStyle w:val="a6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Мазанова Дарья</w:t>
      </w:r>
    </w:p>
    <w:sectPr w:rsidR="004832E5" w:rsidSect="0002149B">
      <w:pgSz w:w="11906" w:h="16838"/>
      <w:pgMar w:top="1134" w:right="282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71CC9"/>
    <w:multiLevelType w:val="hybridMultilevel"/>
    <w:tmpl w:val="D6EA7E28"/>
    <w:lvl w:ilvl="0" w:tplc="60061B88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C756FEC"/>
    <w:multiLevelType w:val="hybridMultilevel"/>
    <w:tmpl w:val="23BADE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94CDF"/>
    <w:multiLevelType w:val="hybridMultilevel"/>
    <w:tmpl w:val="86C262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5337DC"/>
    <w:multiLevelType w:val="hybridMultilevel"/>
    <w:tmpl w:val="E8EC578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914A86"/>
    <w:multiLevelType w:val="hybridMultilevel"/>
    <w:tmpl w:val="D32CD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1D040C"/>
    <w:multiLevelType w:val="hybridMultilevel"/>
    <w:tmpl w:val="B19ADD8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5D3FB7"/>
    <w:multiLevelType w:val="hybridMultilevel"/>
    <w:tmpl w:val="4FFE25D2"/>
    <w:lvl w:ilvl="0" w:tplc="D7EABDC8">
      <w:start w:val="10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>
    <w:nsid w:val="4BEA1741"/>
    <w:multiLevelType w:val="hybridMultilevel"/>
    <w:tmpl w:val="90383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1A1159"/>
    <w:multiLevelType w:val="multilevel"/>
    <w:tmpl w:val="637E3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946464"/>
    <w:multiLevelType w:val="hybridMultilevel"/>
    <w:tmpl w:val="27C2A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B03FDE"/>
    <w:multiLevelType w:val="hybridMultilevel"/>
    <w:tmpl w:val="311209F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5"/>
  </w:num>
  <w:num w:numId="5">
    <w:abstractNumId w:val="7"/>
  </w:num>
  <w:num w:numId="6">
    <w:abstractNumId w:val="4"/>
  </w:num>
  <w:num w:numId="7">
    <w:abstractNumId w:val="10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"/>
  </w:num>
  <w:num w:numId="12">
    <w:abstractNumId w:val="9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0EBC"/>
    <w:rsid w:val="00004389"/>
    <w:rsid w:val="0002149B"/>
    <w:rsid w:val="001A40E9"/>
    <w:rsid w:val="001E320A"/>
    <w:rsid w:val="00252917"/>
    <w:rsid w:val="00254533"/>
    <w:rsid w:val="00287F2D"/>
    <w:rsid w:val="002A22BF"/>
    <w:rsid w:val="002A62F0"/>
    <w:rsid w:val="002C0748"/>
    <w:rsid w:val="004051FB"/>
    <w:rsid w:val="00454FA5"/>
    <w:rsid w:val="004832E5"/>
    <w:rsid w:val="004A6022"/>
    <w:rsid w:val="005B480C"/>
    <w:rsid w:val="00640267"/>
    <w:rsid w:val="006C6881"/>
    <w:rsid w:val="006E4F4B"/>
    <w:rsid w:val="006E734F"/>
    <w:rsid w:val="00721129"/>
    <w:rsid w:val="00771E47"/>
    <w:rsid w:val="007950C4"/>
    <w:rsid w:val="007A3C4F"/>
    <w:rsid w:val="00862B6D"/>
    <w:rsid w:val="009915C9"/>
    <w:rsid w:val="009A1066"/>
    <w:rsid w:val="009C3973"/>
    <w:rsid w:val="009F6643"/>
    <w:rsid w:val="00A75617"/>
    <w:rsid w:val="00AD0EBC"/>
    <w:rsid w:val="00B63C1B"/>
    <w:rsid w:val="00D255F4"/>
    <w:rsid w:val="00DE14BB"/>
    <w:rsid w:val="00E85817"/>
    <w:rsid w:val="00EB16EA"/>
    <w:rsid w:val="00F76F33"/>
    <w:rsid w:val="00F82F26"/>
    <w:rsid w:val="00FA3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617"/>
  </w:style>
  <w:style w:type="paragraph" w:styleId="3">
    <w:name w:val="heading 3"/>
    <w:basedOn w:val="a"/>
    <w:link w:val="30"/>
    <w:qFormat/>
    <w:rsid w:val="00AD0EBC"/>
    <w:pPr>
      <w:spacing w:before="100" w:beforeAutospacing="1" w:after="75" w:line="240" w:lineRule="auto"/>
      <w:outlineLvl w:val="2"/>
    </w:pPr>
    <w:rPr>
      <w:rFonts w:ascii="Arial" w:eastAsia="Times New Roman" w:hAnsi="Arial" w:cs="Arial"/>
      <w:b/>
      <w:bCs/>
      <w:color w:val="19904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D0EBC"/>
    <w:rPr>
      <w:rFonts w:ascii="Arial" w:eastAsia="Times New Roman" w:hAnsi="Arial" w:cs="Arial"/>
      <w:b/>
      <w:bCs/>
      <w:color w:val="199043"/>
      <w:sz w:val="20"/>
      <w:szCs w:val="20"/>
    </w:rPr>
  </w:style>
  <w:style w:type="paragraph" w:styleId="a3">
    <w:name w:val="Normal (Web)"/>
    <w:basedOn w:val="a"/>
    <w:uiPriority w:val="99"/>
    <w:rsid w:val="00AD0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99"/>
    <w:rsid w:val="00AD0EB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rsid w:val="00AD0EBC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9915C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A6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60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2613</Words>
  <Characters>14896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Admin</cp:lastModifiedBy>
  <cp:revision>24</cp:revision>
  <cp:lastPrinted>2020-09-12T12:50:00Z</cp:lastPrinted>
  <dcterms:created xsi:type="dcterms:W3CDTF">2015-09-10T15:15:00Z</dcterms:created>
  <dcterms:modified xsi:type="dcterms:W3CDTF">2024-09-18T13:26:00Z</dcterms:modified>
</cp:coreProperties>
</file>